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A7" w:rsidRDefault="003C51F5">
      <w:pPr>
        <w:pStyle w:val="1"/>
        <w:spacing w:before="69" w:line="242" w:lineRule="auto"/>
        <w:ind w:left="3203" w:right="1219"/>
      </w:pPr>
      <w:r>
        <w:t>КРАТКАЯ ПРЕЗЕНТАЦИЯ ОБРАЗОВАТЕЛЬНОЙ ПРОГРАММЫ</w:t>
      </w:r>
      <w:r>
        <w:rPr>
          <w:spacing w:val="-55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ДЕТСКИЙ САД №25</w:t>
      </w:r>
    </w:p>
    <w:p w:rsidR="003344A7" w:rsidRDefault="003344A7">
      <w:pPr>
        <w:pStyle w:val="a3"/>
        <w:spacing w:before="3"/>
        <w:ind w:left="0" w:firstLine="0"/>
        <w:jc w:val="left"/>
        <w:rPr>
          <w:b/>
          <w:sz w:val="22"/>
        </w:rPr>
      </w:pPr>
    </w:p>
    <w:p w:rsidR="003344A7" w:rsidRDefault="003C51F5">
      <w:pPr>
        <w:pStyle w:val="a3"/>
        <w:ind w:right="106"/>
      </w:pPr>
      <w:r>
        <w:t>Образовательная программа МБДОУ «Детский сад №25» разработана в соответствии с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дошкольного образования и ФОП.</w:t>
      </w:r>
    </w:p>
    <w:p w:rsidR="003C51F5" w:rsidRDefault="003C51F5" w:rsidP="003C51F5">
      <w:pPr>
        <w:pStyle w:val="a3"/>
        <w:ind w:right="108"/>
      </w:pPr>
      <w:r>
        <w:t>Программа направлена на разностороннее развитие детей с</w:t>
      </w:r>
      <w:r>
        <w:rPr>
          <w:spacing w:val="57"/>
        </w:rPr>
        <w:t xml:space="preserve"> </w:t>
      </w:r>
      <w:r>
        <w:t>1,6 мес. до 7 лет с учётом</w:t>
      </w:r>
      <w:r>
        <w:rPr>
          <w:spacing w:val="1"/>
        </w:rPr>
        <w:t xml:space="preserve"> </w:t>
      </w:r>
      <w:r>
        <w:t>их возрастных и индивидуальных особенностей, в том числе достижение детьми дошкольного</w:t>
      </w:r>
      <w:r>
        <w:rPr>
          <w:spacing w:val="-55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</w:t>
      </w:r>
      <w:r>
        <w:t>нове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 к детям дошкольного возраста и специфичных для детей дошкольного возраста видов</w:t>
      </w:r>
      <w:r>
        <w:rPr>
          <w:spacing w:val="-55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(объём,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</w:t>
      </w:r>
      <w:r>
        <w:t>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образования), требования к</w:t>
      </w:r>
      <w:r>
        <w:rPr>
          <w:spacing w:val="-1"/>
        </w:rPr>
        <w:t xml:space="preserve"> </w:t>
      </w:r>
      <w:r>
        <w:t>условиям реализации</w:t>
      </w:r>
      <w:r>
        <w:rPr>
          <w:spacing w:val="-1"/>
        </w:rPr>
        <w:t xml:space="preserve"> </w:t>
      </w:r>
      <w:r>
        <w:t>Программы.</w:t>
      </w:r>
    </w:p>
    <w:p w:rsidR="003344A7" w:rsidRDefault="003C51F5" w:rsidP="003C51F5">
      <w:pPr>
        <w:pStyle w:val="a3"/>
        <w:ind w:right="108"/>
      </w:pPr>
      <w:r>
        <w:t>Программа</w:t>
      </w:r>
      <w:r>
        <w:tab/>
        <w:t>направлена</w:t>
      </w:r>
      <w:r>
        <w:tab/>
        <w:t>на</w:t>
      </w:r>
      <w:r>
        <w:tab/>
      </w:r>
      <w:r>
        <w:tab/>
        <w:t>создание</w:t>
      </w:r>
      <w:r>
        <w:tab/>
        <w:t>условий</w:t>
      </w:r>
      <w:r>
        <w:tab/>
        <w:t xml:space="preserve">развития </w:t>
      </w:r>
      <w:r>
        <w:t>ребёнка,</w:t>
      </w:r>
      <w:r>
        <w:tab/>
        <w:t>открывающих</w:t>
      </w:r>
      <w:r>
        <w:rPr>
          <w:spacing w:val="-55"/>
        </w:rPr>
        <w:t xml:space="preserve"> </w:t>
      </w:r>
      <w:r>
        <w:t>возможности</w:t>
      </w:r>
      <w:r>
        <w:rPr>
          <w:spacing w:val="12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позитивной</w:t>
      </w:r>
      <w:r>
        <w:rPr>
          <w:spacing w:val="12"/>
        </w:rPr>
        <w:t xml:space="preserve"> </w:t>
      </w:r>
      <w:r>
        <w:t>социализации,</w:t>
      </w:r>
      <w:r>
        <w:rPr>
          <w:spacing w:val="13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личностного</w:t>
      </w:r>
      <w:r>
        <w:rPr>
          <w:spacing w:val="13"/>
        </w:rPr>
        <w:t xml:space="preserve"> </w:t>
      </w:r>
      <w:r>
        <w:t>развития,</w:t>
      </w:r>
      <w:r>
        <w:rPr>
          <w:spacing w:val="13"/>
        </w:rPr>
        <w:t xml:space="preserve"> </w:t>
      </w:r>
      <w:r>
        <w:t>развития</w:t>
      </w:r>
      <w:r>
        <w:rPr>
          <w:spacing w:val="-55"/>
        </w:rPr>
        <w:t xml:space="preserve"> </w:t>
      </w:r>
      <w:r>
        <w:t>инициативы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творческих</w:t>
      </w:r>
      <w:r>
        <w:rPr>
          <w:spacing w:val="19"/>
        </w:rPr>
        <w:t xml:space="preserve"> </w:t>
      </w:r>
      <w:r>
        <w:t>способностей</w:t>
      </w:r>
      <w:r>
        <w:rPr>
          <w:spacing w:val="18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основе</w:t>
      </w:r>
      <w:r>
        <w:rPr>
          <w:spacing w:val="19"/>
        </w:rPr>
        <w:t xml:space="preserve"> </w:t>
      </w:r>
      <w:r>
        <w:t>сотрудничества</w:t>
      </w:r>
      <w:r>
        <w:rPr>
          <w:spacing w:val="19"/>
        </w:rPr>
        <w:t xml:space="preserve"> </w:t>
      </w:r>
      <w:r>
        <w:t>со</w:t>
      </w:r>
      <w:r>
        <w:rPr>
          <w:spacing w:val="19"/>
        </w:rPr>
        <w:t xml:space="preserve"> </w:t>
      </w:r>
      <w:r>
        <w:t>взрослыми</w:t>
      </w:r>
      <w:r>
        <w:rPr>
          <w:spacing w:val="19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сверстниками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соответствующими</w:t>
      </w:r>
      <w:r>
        <w:rPr>
          <w:spacing w:val="39"/>
        </w:rPr>
        <w:t xml:space="preserve"> </w:t>
      </w:r>
      <w:r>
        <w:t>возрасту</w:t>
      </w:r>
      <w:r>
        <w:rPr>
          <w:spacing w:val="37"/>
        </w:rPr>
        <w:t xml:space="preserve"> </w:t>
      </w:r>
      <w:r>
        <w:t>видами</w:t>
      </w:r>
      <w:r>
        <w:rPr>
          <w:spacing w:val="40"/>
        </w:rPr>
        <w:t xml:space="preserve"> </w:t>
      </w:r>
      <w:r>
        <w:t>деятельности</w:t>
      </w:r>
      <w:r>
        <w:rPr>
          <w:spacing w:val="38"/>
        </w:rPr>
        <w:t xml:space="preserve"> </w:t>
      </w:r>
      <w:r>
        <w:t>(игры,</w:t>
      </w:r>
      <w:r>
        <w:rPr>
          <w:spacing w:val="39"/>
        </w:rPr>
        <w:t xml:space="preserve"> </w:t>
      </w:r>
      <w:r>
        <w:t>познавательной</w:t>
      </w:r>
      <w:r>
        <w:rPr>
          <w:spacing w:val="39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исследовательской</w:t>
      </w:r>
      <w:r>
        <w:tab/>
      </w:r>
      <w:r>
        <w:tab/>
        <w:t>деятельности,</w:t>
      </w:r>
      <w:r>
        <w:tab/>
        <w:t>в</w:t>
      </w:r>
      <w:r>
        <w:tab/>
        <w:t xml:space="preserve">форме творческой </w:t>
      </w:r>
      <w:r>
        <w:t>активности,</w:t>
      </w:r>
      <w:r>
        <w:tab/>
        <w:t>обеспечивающей</w:t>
      </w:r>
      <w:r>
        <w:rPr>
          <w:spacing w:val="-55"/>
        </w:rPr>
        <w:t xml:space="preserve"> </w:t>
      </w:r>
      <w:r>
        <w:t>художественно</w:t>
      </w:r>
      <w:r>
        <w:rPr>
          <w:spacing w:val="15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эстетическо</w:t>
      </w:r>
      <w:r>
        <w:t>е</w:t>
      </w:r>
      <w:r>
        <w:rPr>
          <w:spacing w:val="16"/>
        </w:rPr>
        <w:t xml:space="preserve"> </w:t>
      </w:r>
      <w:r>
        <w:t>развитие</w:t>
      </w:r>
      <w:r>
        <w:rPr>
          <w:spacing w:val="15"/>
        </w:rPr>
        <w:t xml:space="preserve"> </w:t>
      </w:r>
      <w:r>
        <w:t>ребёнка);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создание</w:t>
      </w:r>
      <w:r>
        <w:rPr>
          <w:spacing w:val="16"/>
        </w:rPr>
        <w:t xml:space="preserve"> </w:t>
      </w:r>
      <w:r>
        <w:t>развивающей</w:t>
      </w:r>
      <w:r>
        <w:rPr>
          <w:spacing w:val="14"/>
        </w:rPr>
        <w:t xml:space="preserve"> </w:t>
      </w:r>
      <w:r>
        <w:t>образовательной</w:t>
      </w:r>
      <w:r>
        <w:rPr>
          <w:spacing w:val="-54"/>
        </w:rPr>
        <w:t xml:space="preserve"> </w:t>
      </w:r>
      <w:r>
        <w:t>среды,</w:t>
      </w:r>
      <w:r>
        <w:rPr>
          <w:spacing w:val="-3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представляет</w:t>
      </w:r>
      <w:r>
        <w:rPr>
          <w:spacing w:val="-3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индивидуализации</w:t>
      </w:r>
      <w:r>
        <w:rPr>
          <w:spacing w:val="-4"/>
        </w:rPr>
        <w:t xml:space="preserve"> </w:t>
      </w:r>
      <w:r>
        <w:t>детей.</w:t>
      </w:r>
    </w:p>
    <w:p w:rsidR="003344A7" w:rsidRDefault="003C51F5">
      <w:pPr>
        <w:pStyle w:val="a3"/>
        <w:ind w:right="106"/>
      </w:pPr>
      <w:r>
        <w:t>Содержание Программы обеспечивает развитие личности, мотивации и 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(образовательные</w:t>
      </w:r>
      <w:r>
        <w:rPr>
          <w:spacing w:val="1"/>
        </w:rPr>
        <w:t xml:space="preserve"> </w:t>
      </w:r>
      <w:r>
        <w:t>области):</w:t>
      </w:r>
      <w:r>
        <w:rPr>
          <w:spacing w:val="1"/>
        </w:rPr>
        <w:t xml:space="preserve"> </w:t>
      </w:r>
      <w:r>
        <w:t>социально-коммуникативное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-2"/>
        </w:rPr>
        <w:t xml:space="preserve"> </w:t>
      </w:r>
      <w:r>
        <w:t>развитие;</w:t>
      </w:r>
      <w:r>
        <w:rPr>
          <w:spacing w:val="-1"/>
        </w:rPr>
        <w:t xml:space="preserve"> </w:t>
      </w:r>
      <w:r>
        <w:t>художественно-эстетическое</w:t>
      </w:r>
      <w:r>
        <w:rPr>
          <w:spacing w:val="-1"/>
        </w:rPr>
        <w:t xml:space="preserve"> </w:t>
      </w:r>
      <w:r>
        <w:t>развитие;</w:t>
      </w:r>
      <w:r>
        <w:rPr>
          <w:spacing w:val="-1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развитие.</w:t>
      </w:r>
    </w:p>
    <w:p w:rsidR="003344A7" w:rsidRDefault="003C51F5">
      <w:pPr>
        <w:pStyle w:val="a3"/>
        <w:ind w:right="104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</w:t>
      </w:r>
      <w:r>
        <w:t>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организационный.</w:t>
      </w:r>
    </w:p>
    <w:p w:rsidR="003344A7" w:rsidRDefault="003344A7">
      <w:pPr>
        <w:pStyle w:val="a3"/>
        <w:spacing w:before="1"/>
        <w:ind w:left="0" w:firstLine="0"/>
        <w:jc w:val="left"/>
      </w:pPr>
    </w:p>
    <w:p w:rsidR="003344A7" w:rsidRDefault="003C51F5">
      <w:pPr>
        <w:pStyle w:val="a3"/>
        <w:ind w:right="102"/>
      </w:pPr>
      <w:r>
        <w:rPr>
          <w:b/>
        </w:rPr>
        <w:t xml:space="preserve">Целевой раздел </w:t>
      </w:r>
      <w:r>
        <w:t>включает в себя пояснительную записку и планируемые результаты</w:t>
      </w:r>
      <w:r>
        <w:rPr>
          <w:spacing w:val="1"/>
        </w:rPr>
        <w:t xml:space="preserve"> </w:t>
      </w:r>
      <w:r>
        <w:t>освоения программы. Результаты освоения образовательной программы представлены в 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 уровня дошкольного образования:</w:t>
      </w:r>
    </w:p>
    <w:p w:rsidR="003C51F5" w:rsidRPr="00FB28A6" w:rsidRDefault="003C51F5" w:rsidP="003C51F5">
      <w:pPr>
        <w:pStyle w:val="a3"/>
        <w:tabs>
          <w:tab w:val="left" w:pos="1134"/>
        </w:tabs>
        <w:spacing w:line="276" w:lineRule="auto"/>
        <w:ind w:left="709" w:firstLine="0"/>
        <w:rPr>
          <w:b/>
        </w:rPr>
      </w:pPr>
      <w:r w:rsidRPr="00FB28A6">
        <w:rPr>
          <w:b/>
        </w:rPr>
        <w:t>К</w:t>
      </w:r>
      <w:r w:rsidRPr="00FB28A6">
        <w:rPr>
          <w:b/>
          <w:spacing w:val="-1"/>
        </w:rPr>
        <w:t xml:space="preserve"> </w:t>
      </w:r>
      <w:r w:rsidRPr="00FB28A6">
        <w:rPr>
          <w:b/>
        </w:rPr>
        <w:t>трем</w:t>
      </w:r>
      <w:r w:rsidRPr="00FB28A6">
        <w:rPr>
          <w:b/>
          <w:spacing w:val="-2"/>
        </w:rPr>
        <w:t xml:space="preserve"> </w:t>
      </w:r>
      <w:r w:rsidRPr="00FB28A6">
        <w:rPr>
          <w:b/>
        </w:rPr>
        <w:t>годам:</w:t>
      </w:r>
    </w:p>
    <w:p w:rsidR="003C51F5" w:rsidRDefault="003C51F5" w:rsidP="003C51F5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autoSpaceDE/>
        <w:autoSpaceDN/>
        <w:spacing w:line="276" w:lineRule="auto"/>
        <w:ind w:left="709" w:firstLine="0"/>
      </w:pPr>
      <w:r>
        <w:t>у ребенка развита крупная моторика, он активно использует освоенные ранее движения,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повторяет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-57"/>
        </w:rPr>
        <w:t xml:space="preserve"> </w:t>
      </w:r>
      <w:r>
        <w:t>понимает указания</w:t>
      </w:r>
      <w:r>
        <w:rPr>
          <w:spacing w:val="-2"/>
        </w:rPr>
        <w:t xml:space="preserve"> </w:t>
      </w:r>
      <w:r>
        <w:t>взрослого,</w:t>
      </w:r>
      <w:r>
        <w:rPr>
          <w:spacing w:val="-2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зрительному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звуковому</w:t>
      </w:r>
      <w:r>
        <w:rPr>
          <w:spacing w:val="-7"/>
        </w:rPr>
        <w:t xml:space="preserve"> </w:t>
      </w:r>
      <w:r>
        <w:t>ориентирам;</w:t>
      </w:r>
    </w:p>
    <w:p w:rsidR="003C51F5" w:rsidRDefault="003C51F5" w:rsidP="003C51F5">
      <w:pPr>
        <w:pStyle w:val="21"/>
        <w:numPr>
          <w:ilvl w:val="0"/>
          <w:numId w:val="4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:rsidR="003C51F5" w:rsidRDefault="003C51F5" w:rsidP="003C51F5">
      <w:pPr>
        <w:pStyle w:val="21"/>
        <w:numPr>
          <w:ilvl w:val="0"/>
          <w:numId w:val="4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стремится к общению со взрослыми, реагирует на их настроение; ребёнок проявляет интерес к сверстникам; наблюдает за их действиями и подражает им; играет рядом;</w:t>
      </w:r>
    </w:p>
    <w:p w:rsidR="003C51F5" w:rsidRDefault="003C51F5" w:rsidP="003C51F5">
      <w:pPr>
        <w:pStyle w:val="21"/>
        <w:numPr>
          <w:ilvl w:val="0"/>
          <w:numId w:val="4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понимает и выполняет простые поручения взрослого; ребёнок стремится проявлять самостоятельность в бытовом и игровом поведении;</w:t>
      </w:r>
    </w:p>
    <w:p w:rsidR="003C51F5" w:rsidRDefault="003C51F5" w:rsidP="003C51F5">
      <w:pPr>
        <w:pStyle w:val="21"/>
        <w:numPr>
          <w:ilvl w:val="0"/>
          <w:numId w:val="4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:rsidR="003C51F5" w:rsidRDefault="003C51F5" w:rsidP="003C51F5">
      <w:pPr>
        <w:pStyle w:val="21"/>
        <w:numPr>
          <w:ilvl w:val="0"/>
          <w:numId w:val="4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:rsidR="003C51F5" w:rsidRDefault="003C51F5" w:rsidP="003C51F5">
      <w:pPr>
        <w:pStyle w:val="21"/>
        <w:numPr>
          <w:ilvl w:val="0"/>
          <w:numId w:val="4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проявляет интерес к стихам, сказкам, повторяет отдельные слова и фразы за взрослым;</w:t>
      </w:r>
    </w:p>
    <w:p w:rsidR="003C51F5" w:rsidRDefault="003C51F5" w:rsidP="003C51F5">
      <w:pPr>
        <w:pStyle w:val="21"/>
        <w:numPr>
          <w:ilvl w:val="0"/>
          <w:numId w:val="4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ребёнок рассматривает картинки, показывает и называет предметы, изображенные на них;</w:t>
      </w:r>
    </w:p>
    <w:p w:rsidR="003C51F5" w:rsidRDefault="003C51F5" w:rsidP="003C51F5">
      <w:pPr>
        <w:pStyle w:val="21"/>
        <w:numPr>
          <w:ilvl w:val="0"/>
          <w:numId w:val="4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различает и называет основные цвета, формы предметов, ориентируется в основных пространственных и временных отношениях; ребёнок осуществляет поисковые и обследовательские действия; ребёнок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</w:r>
    </w:p>
    <w:p w:rsidR="003C51F5" w:rsidRDefault="003C51F5" w:rsidP="003C51F5">
      <w:pPr>
        <w:pStyle w:val="21"/>
        <w:numPr>
          <w:ilvl w:val="0"/>
          <w:numId w:val="4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:rsidR="003C51F5" w:rsidRDefault="003C51F5" w:rsidP="003C51F5">
      <w:pPr>
        <w:pStyle w:val="21"/>
        <w:numPr>
          <w:ilvl w:val="0"/>
          <w:numId w:val="4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с удовольствием слушает музыку, подпевает, выполняет простые танцевальные движения;</w:t>
      </w:r>
    </w:p>
    <w:p w:rsidR="003C51F5" w:rsidRDefault="003C51F5" w:rsidP="003C51F5">
      <w:pPr>
        <w:pStyle w:val="21"/>
        <w:numPr>
          <w:ilvl w:val="0"/>
          <w:numId w:val="4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эмоционально откликается на красоту природы и произведения искусства;</w:t>
      </w:r>
    </w:p>
    <w:p w:rsidR="003C51F5" w:rsidRDefault="003C51F5" w:rsidP="003C51F5">
      <w:pPr>
        <w:pStyle w:val="21"/>
        <w:numPr>
          <w:ilvl w:val="0"/>
          <w:numId w:val="4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</w:p>
    <w:p w:rsidR="003C51F5" w:rsidRDefault="003C51F5" w:rsidP="003C51F5">
      <w:pPr>
        <w:pStyle w:val="21"/>
        <w:numPr>
          <w:ilvl w:val="0"/>
          <w:numId w:val="4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:rsidR="003C51F5" w:rsidRDefault="003C51F5" w:rsidP="003C51F5">
      <w:pPr>
        <w:pStyle w:val="21"/>
        <w:numPr>
          <w:ilvl w:val="0"/>
          <w:numId w:val="4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(«Я буду лечить куклу»).</w:t>
      </w:r>
    </w:p>
    <w:p w:rsidR="003C51F5" w:rsidRPr="00FB28A6" w:rsidRDefault="003C51F5" w:rsidP="003C51F5">
      <w:pPr>
        <w:pStyle w:val="21"/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/>
        <w:jc w:val="both"/>
        <w:rPr>
          <w:b/>
          <w:sz w:val="24"/>
          <w:szCs w:val="24"/>
          <w:lang w:val="ru-RU"/>
        </w:rPr>
      </w:pPr>
      <w:r w:rsidRPr="00FB28A6">
        <w:rPr>
          <w:b/>
          <w:sz w:val="24"/>
          <w:szCs w:val="24"/>
          <w:lang w:val="ru-RU"/>
        </w:rPr>
        <w:t>Планируемые</w:t>
      </w:r>
      <w:r w:rsidRPr="00FB28A6">
        <w:rPr>
          <w:b/>
          <w:spacing w:val="-4"/>
          <w:sz w:val="24"/>
          <w:szCs w:val="24"/>
          <w:lang w:val="ru-RU"/>
        </w:rPr>
        <w:t xml:space="preserve"> </w:t>
      </w:r>
      <w:r w:rsidRPr="00FB28A6">
        <w:rPr>
          <w:b/>
          <w:sz w:val="24"/>
          <w:szCs w:val="24"/>
          <w:lang w:val="ru-RU"/>
        </w:rPr>
        <w:t>результаты</w:t>
      </w:r>
      <w:r w:rsidRPr="00FB28A6">
        <w:rPr>
          <w:b/>
          <w:spacing w:val="-1"/>
          <w:sz w:val="24"/>
          <w:szCs w:val="24"/>
          <w:lang w:val="ru-RU"/>
        </w:rPr>
        <w:t xml:space="preserve"> </w:t>
      </w:r>
      <w:r w:rsidRPr="00FB28A6">
        <w:rPr>
          <w:b/>
          <w:sz w:val="24"/>
          <w:szCs w:val="24"/>
          <w:lang w:val="ru-RU"/>
        </w:rPr>
        <w:t>в</w:t>
      </w:r>
      <w:r w:rsidRPr="00FB28A6">
        <w:rPr>
          <w:b/>
          <w:spacing w:val="-3"/>
          <w:sz w:val="24"/>
          <w:szCs w:val="24"/>
          <w:lang w:val="ru-RU"/>
        </w:rPr>
        <w:t xml:space="preserve"> </w:t>
      </w:r>
      <w:r w:rsidRPr="00FB28A6">
        <w:rPr>
          <w:b/>
          <w:sz w:val="24"/>
          <w:szCs w:val="24"/>
          <w:lang w:val="ru-RU"/>
        </w:rPr>
        <w:t>дошкольном</w:t>
      </w:r>
      <w:r w:rsidRPr="00FB28A6">
        <w:rPr>
          <w:b/>
          <w:spacing w:val="-1"/>
          <w:sz w:val="24"/>
          <w:szCs w:val="24"/>
          <w:lang w:val="ru-RU"/>
        </w:rPr>
        <w:t xml:space="preserve"> </w:t>
      </w:r>
      <w:r w:rsidRPr="00FB28A6">
        <w:rPr>
          <w:b/>
          <w:sz w:val="24"/>
          <w:szCs w:val="24"/>
          <w:lang w:val="ru-RU"/>
        </w:rPr>
        <w:t>возрасте</w:t>
      </w:r>
    </w:p>
    <w:p w:rsidR="003C51F5" w:rsidRPr="00FB28A6" w:rsidRDefault="003C51F5" w:rsidP="003C51F5">
      <w:pPr>
        <w:pStyle w:val="21"/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/>
        <w:jc w:val="both"/>
        <w:rPr>
          <w:b/>
          <w:sz w:val="24"/>
          <w:szCs w:val="24"/>
          <w:lang w:val="ru-RU"/>
        </w:rPr>
      </w:pPr>
      <w:r w:rsidRPr="00FB28A6">
        <w:rPr>
          <w:b/>
          <w:sz w:val="24"/>
          <w:szCs w:val="24"/>
          <w:lang w:val="ru-RU"/>
        </w:rPr>
        <w:t>К</w:t>
      </w:r>
      <w:r w:rsidRPr="00FB28A6">
        <w:rPr>
          <w:b/>
          <w:spacing w:val="-3"/>
          <w:sz w:val="24"/>
          <w:szCs w:val="24"/>
          <w:lang w:val="ru-RU"/>
        </w:rPr>
        <w:t xml:space="preserve"> </w:t>
      </w:r>
      <w:r w:rsidRPr="00FB28A6">
        <w:rPr>
          <w:b/>
          <w:sz w:val="24"/>
          <w:szCs w:val="24"/>
          <w:lang w:val="ru-RU"/>
        </w:rPr>
        <w:t>четырем</w:t>
      </w:r>
      <w:r w:rsidRPr="00FB28A6">
        <w:rPr>
          <w:b/>
          <w:spacing w:val="-1"/>
          <w:sz w:val="24"/>
          <w:szCs w:val="24"/>
          <w:lang w:val="ru-RU"/>
        </w:rPr>
        <w:t xml:space="preserve"> </w:t>
      </w:r>
      <w:r w:rsidRPr="00FB28A6">
        <w:rPr>
          <w:b/>
          <w:sz w:val="24"/>
          <w:szCs w:val="24"/>
          <w:lang w:val="ru-RU"/>
        </w:rPr>
        <w:t>годам:</w:t>
      </w:r>
    </w:p>
    <w:p w:rsidR="003C51F5" w:rsidRDefault="003C51F5" w:rsidP="003C51F5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spacing w:line="276" w:lineRule="auto"/>
        <w:ind w:left="709" w:firstLine="0"/>
      </w:pPr>
      <w:r>
        <w:t>ребенок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 проявляет избирательный интерес к отдельным двигательным действиям (бросание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ловля,</w:t>
      </w:r>
      <w:r>
        <w:rPr>
          <w:spacing w:val="-1"/>
        </w:rPr>
        <w:t xml:space="preserve"> </w:t>
      </w:r>
      <w:r>
        <w:t>ходьба, бег,</w:t>
      </w:r>
      <w:r>
        <w:rPr>
          <w:spacing w:val="-1"/>
        </w:rPr>
        <w:t xml:space="preserve"> </w:t>
      </w:r>
      <w:r>
        <w:t>прыжки) и</w:t>
      </w:r>
      <w:r>
        <w:rPr>
          <w:spacing w:val="-2"/>
        </w:rPr>
        <w:t xml:space="preserve"> </w:t>
      </w:r>
      <w:r>
        <w:t>подвижным</w:t>
      </w:r>
      <w:r>
        <w:rPr>
          <w:spacing w:val="-2"/>
        </w:rPr>
        <w:t xml:space="preserve"> </w:t>
      </w:r>
      <w:r>
        <w:t>играм;</w:t>
      </w:r>
    </w:p>
    <w:p w:rsidR="003C51F5" w:rsidRDefault="003C51F5" w:rsidP="003C51F5">
      <w:pPr>
        <w:pStyle w:val="21"/>
        <w:numPr>
          <w:ilvl w:val="0"/>
          <w:numId w:val="5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</w:t>
      </w:r>
    </w:p>
    <w:p w:rsidR="003C51F5" w:rsidRDefault="003C51F5" w:rsidP="003C51F5">
      <w:pPr>
        <w:pStyle w:val="21"/>
        <w:numPr>
          <w:ilvl w:val="0"/>
          <w:numId w:val="5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</w:t>
      </w:r>
    </w:p>
    <w:p w:rsidR="003C51F5" w:rsidRDefault="003C51F5" w:rsidP="003C51F5">
      <w:pPr>
        <w:pStyle w:val="21"/>
        <w:numPr>
          <w:ilvl w:val="0"/>
          <w:numId w:val="5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</w:r>
    </w:p>
    <w:p w:rsidR="003C51F5" w:rsidRDefault="003C51F5" w:rsidP="003C51F5">
      <w:pPr>
        <w:pStyle w:val="21"/>
        <w:numPr>
          <w:ilvl w:val="0"/>
          <w:numId w:val="5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проявляет доверие к миру, положительно оценивает себя, говорит о себе в первом лице;</w:t>
      </w:r>
    </w:p>
    <w:p w:rsidR="003C51F5" w:rsidRDefault="003C51F5" w:rsidP="003C51F5">
      <w:pPr>
        <w:pStyle w:val="21"/>
        <w:numPr>
          <w:ilvl w:val="0"/>
          <w:numId w:val="5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:rsidR="003C51F5" w:rsidRDefault="003C51F5" w:rsidP="003C51F5">
      <w:pPr>
        <w:pStyle w:val="21"/>
        <w:numPr>
          <w:ilvl w:val="0"/>
          <w:numId w:val="5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владеет элементарными нормами и правилами поведения, связанными с определенными разрешениями и запретами («можно», «нельзя»), демонстрирует стремление к положительным поступкам;</w:t>
      </w:r>
    </w:p>
    <w:p w:rsidR="003C51F5" w:rsidRDefault="003C51F5" w:rsidP="003C51F5">
      <w:pPr>
        <w:pStyle w:val="21"/>
        <w:numPr>
          <w:ilvl w:val="0"/>
          <w:numId w:val="5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ребёнок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:rsidR="003C51F5" w:rsidRDefault="003C51F5" w:rsidP="003C51F5">
      <w:pPr>
        <w:pStyle w:val="21"/>
        <w:numPr>
          <w:ilvl w:val="0"/>
          <w:numId w:val="5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:rsidR="003C51F5" w:rsidRDefault="003C51F5" w:rsidP="003C51F5">
      <w:pPr>
        <w:pStyle w:val="21"/>
        <w:numPr>
          <w:ilvl w:val="0"/>
          <w:numId w:val="5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:rsidR="003C51F5" w:rsidRDefault="003C51F5" w:rsidP="003C51F5">
      <w:pPr>
        <w:pStyle w:val="21"/>
        <w:numPr>
          <w:ilvl w:val="0"/>
          <w:numId w:val="5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3-4 предложений, пересказывает знакомые литературные произведения, использует речевые формы вежливого общения;</w:t>
      </w:r>
    </w:p>
    <w:p w:rsidR="003C51F5" w:rsidRDefault="003C51F5" w:rsidP="003C51F5">
      <w:pPr>
        <w:pStyle w:val="21"/>
        <w:numPr>
          <w:ilvl w:val="0"/>
          <w:numId w:val="5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ребёнок понимает содержание литературных произведений и участвует в их драматизации, рассматривает иллюстрации в книгах, запоминает небольшие </w:t>
      </w:r>
      <w:proofErr w:type="spellStart"/>
      <w:r>
        <w:rPr>
          <w:sz w:val="24"/>
          <w:szCs w:val="24"/>
          <w:lang w:val="ru-RU"/>
        </w:rPr>
        <w:t>потешки</w:t>
      </w:r>
      <w:proofErr w:type="spellEnd"/>
      <w:r>
        <w:rPr>
          <w:sz w:val="24"/>
          <w:szCs w:val="24"/>
          <w:lang w:val="ru-RU"/>
        </w:rPr>
        <w:t>, стихотворения, эмоционально откликается на них;</w:t>
      </w:r>
    </w:p>
    <w:p w:rsidR="003C51F5" w:rsidRDefault="003C51F5" w:rsidP="003C51F5">
      <w:pPr>
        <w:pStyle w:val="21"/>
        <w:numPr>
          <w:ilvl w:val="0"/>
          <w:numId w:val="5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:rsidR="003C51F5" w:rsidRDefault="003C51F5" w:rsidP="003C51F5">
      <w:pPr>
        <w:pStyle w:val="21"/>
        <w:numPr>
          <w:ilvl w:val="0"/>
          <w:numId w:val="5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совместно со взрослым пересказывает знакомые сказки, короткие стихи;</w:t>
      </w:r>
    </w:p>
    <w:p w:rsidR="003C51F5" w:rsidRDefault="003C51F5" w:rsidP="003C51F5">
      <w:pPr>
        <w:pStyle w:val="21"/>
        <w:numPr>
          <w:ilvl w:val="0"/>
          <w:numId w:val="5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:rsidR="003C51F5" w:rsidRDefault="003C51F5" w:rsidP="003C51F5">
      <w:pPr>
        <w:pStyle w:val="21"/>
        <w:numPr>
          <w:ilvl w:val="0"/>
          <w:numId w:val="5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 ребёнок проявляет интерес к миру, к себе и окружающим людям;</w:t>
      </w:r>
    </w:p>
    <w:p w:rsidR="003C51F5" w:rsidRDefault="003C51F5" w:rsidP="003C51F5">
      <w:pPr>
        <w:pStyle w:val="21"/>
        <w:numPr>
          <w:ilvl w:val="0"/>
          <w:numId w:val="5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знает об объектах ближайшего окружения: о родном населенном пункте, его названии, достопримечательностях и традициях;</w:t>
      </w:r>
    </w:p>
    <w:p w:rsidR="003C51F5" w:rsidRDefault="003C51F5" w:rsidP="003C51F5">
      <w:pPr>
        <w:pStyle w:val="21"/>
        <w:numPr>
          <w:ilvl w:val="0"/>
          <w:numId w:val="5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вред;</w:t>
      </w:r>
    </w:p>
    <w:p w:rsidR="003C51F5" w:rsidRDefault="003C51F5" w:rsidP="003C51F5">
      <w:pPr>
        <w:pStyle w:val="21"/>
        <w:numPr>
          <w:ilvl w:val="0"/>
          <w:numId w:val="5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анализом;</w:t>
      </w:r>
    </w:p>
    <w:p w:rsidR="003C51F5" w:rsidRDefault="003C51F5" w:rsidP="003C51F5">
      <w:pPr>
        <w:pStyle w:val="21"/>
        <w:numPr>
          <w:ilvl w:val="0"/>
          <w:numId w:val="5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:rsidR="003C51F5" w:rsidRDefault="003C51F5" w:rsidP="003C51F5">
      <w:pPr>
        <w:pStyle w:val="21"/>
        <w:numPr>
          <w:ilvl w:val="0"/>
          <w:numId w:val="5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ребёнок активно взаимодействует со сверстниками в игре, принимает на себя роль </w:t>
      </w:r>
      <w:r>
        <w:rPr>
          <w:sz w:val="24"/>
          <w:szCs w:val="24"/>
          <w:lang w:val="ru-RU"/>
        </w:rPr>
        <w:lastRenderedPageBreak/>
        <w:t>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:rsidR="003C51F5" w:rsidRDefault="003C51F5" w:rsidP="003C51F5">
      <w:pPr>
        <w:pStyle w:val="21"/>
        <w:numPr>
          <w:ilvl w:val="0"/>
          <w:numId w:val="5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</w:p>
    <w:p w:rsidR="003C51F5" w:rsidRDefault="003C51F5" w:rsidP="003C51F5">
      <w:pPr>
        <w:pStyle w:val="2"/>
        <w:tabs>
          <w:tab w:val="left" w:pos="1134"/>
        </w:tabs>
        <w:spacing w:line="276" w:lineRule="auto"/>
        <w:ind w:left="709"/>
        <w:rPr>
          <w:i/>
        </w:rPr>
      </w:pPr>
      <w:r>
        <w:t xml:space="preserve"> К</w:t>
      </w:r>
      <w:r>
        <w:rPr>
          <w:spacing w:val="-3"/>
        </w:rPr>
        <w:t xml:space="preserve"> </w:t>
      </w:r>
      <w:r>
        <w:t>пяти</w:t>
      </w:r>
      <w:r>
        <w:rPr>
          <w:spacing w:val="-1"/>
        </w:rPr>
        <w:t xml:space="preserve"> </w:t>
      </w:r>
      <w:r>
        <w:t>годам:</w:t>
      </w:r>
    </w:p>
    <w:p w:rsidR="003C51F5" w:rsidRDefault="003C51F5" w:rsidP="003C51F5">
      <w:pPr>
        <w:pStyle w:val="21"/>
        <w:numPr>
          <w:ilvl w:val="0"/>
          <w:numId w:val="6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:rsidR="003C51F5" w:rsidRDefault="003C51F5" w:rsidP="003C51F5">
      <w:pPr>
        <w:pStyle w:val="21"/>
        <w:numPr>
          <w:ilvl w:val="0"/>
          <w:numId w:val="6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:rsidR="003C51F5" w:rsidRDefault="003C51F5" w:rsidP="003C51F5">
      <w:pPr>
        <w:pStyle w:val="21"/>
        <w:numPr>
          <w:ilvl w:val="0"/>
          <w:numId w:val="6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:rsidR="003C51F5" w:rsidRDefault="003C51F5" w:rsidP="003C51F5">
      <w:pPr>
        <w:pStyle w:val="21"/>
        <w:numPr>
          <w:ilvl w:val="0"/>
          <w:numId w:val="6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стремится к самостоятельному осуществлению процессов личной гигиены, их правильной организации;</w:t>
      </w:r>
    </w:p>
    <w:p w:rsidR="003C51F5" w:rsidRDefault="003C51F5" w:rsidP="003C51F5">
      <w:pPr>
        <w:pStyle w:val="21"/>
        <w:numPr>
          <w:ilvl w:val="0"/>
          <w:numId w:val="6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</w:r>
    </w:p>
    <w:p w:rsidR="003C51F5" w:rsidRDefault="003C51F5" w:rsidP="003C51F5">
      <w:pPr>
        <w:pStyle w:val="21"/>
        <w:numPr>
          <w:ilvl w:val="0"/>
          <w:numId w:val="6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без напоминания взрослого здоровается и прощается, говорит «спасибо» и «пожалуйста»;</w:t>
      </w:r>
    </w:p>
    <w:p w:rsidR="003C51F5" w:rsidRDefault="003C51F5" w:rsidP="003C51F5">
      <w:pPr>
        <w:pStyle w:val="21"/>
        <w:numPr>
          <w:ilvl w:val="0"/>
          <w:numId w:val="6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:rsidR="003C51F5" w:rsidRDefault="003C51F5" w:rsidP="003C51F5">
      <w:pPr>
        <w:pStyle w:val="21"/>
        <w:numPr>
          <w:ilvl w:val="0"/>
          <w:numId w:val="6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познает правила безопасного поведения и стремится их выполнять в повседневной жизни;</w:t>
      </w:r>
    </w:p>
    <w:p w:rsidR="003C51F5" w:rsidRDefault="003C51F5" w:rsidP="003C51F5">
      <w:pPr>
        <w:pStyle w:val="21"/>
        <w:numPr>
          <w:ilvl w:val="0"/>
          <w:numId w:val="6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ребёнок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самостоятелен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самообслуживании</w:t>
      </w:r>
      <w:proofErr w:type="spellEnd"/>
      <w:r>
        <w:rPr>
          <w:sz w:val="24"/>
          <w:szCs w:val="24"/>
        </w:rPr>
        <w:t>;</w:t>
      </w:r>
    </w:p>
    <w:p w:rsidR="003C51F5" w:rsidRDefault="003C51F5" w:rsidP="003C51F5">
      <w:pPr>
        <w:pStyle w:val="21"/>
        <w:numPr>
          <w:ilvl w:val="0"/>
          <w:numId w:val="6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проявляет познавательный интерес к труду взрослых, профессиям, технике; отражает эти представления в играх;</w:t>
      </w:r>
    </w:p>
    <w:p w:rsidR="003C51F5" w:rsidRDefault="003C51F5" w:rsidP="003C51F5">
      <w:pPr>
        <w:pStyle w:val="21"/>
        <w:numPr>
          <w:ilvl w:val="0"/>
          <w:numId w:val="6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стремится к выполнению трудовых обязанностей, охотно включается в совместный труд со взрослыми или сверстниками;</w:t>
      </w:r>
    </w:p>
    <w:p w:rsidR="003C51F5" w:rsidRDefault="003C51F5" w:rsidP="003C51F5">
      <w:pPr>
        <w:pStyle w:val="21"/>
        <w:numPr>
          <w:ilvl w:val="0"/>
          <w:numId w:val="6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:rsidR="003C51F5" w:rsidRDefault="003C51F5" w:rsidP="003C51F5">
      <w:pPr>
        <w:pStyle w:val="21"/>
        <w:numPr>
          <w:ilvl w:val="0"/>
          <w:numId w:val="6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большинство звуков произносит правильно, пользуется средствами эмоциональной и речевой выразительности;</w:t>
      </w:r>
    </w:p>
    <w:p w:rsidR="003C51F5" w:rsidRDefault="003C51F5" w:rsidP="003C51F5">
      <w:pPr>
        <w:pStyle w:val="21"/>
        <w:numPr>
          <w:ilvl w:val="0"/>
          <w:numId w:val="6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самостоятельно пересказывает знакомые сказки, с небольшой помощью взрослого составляет описательные рассказы и загадки;</w:t>
      </w:r>
    </w:p>
    <w:p w:rsidR="003C51F5" w:rsidRDefault="003C51F5" w:rsidP="003C51F5">
      <w:pPr>
        <w:pStyle w:val="21"/>
        <w:numPr>
          <w:ilvl w:val="0"/>
          <w:numId w:val="6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проявляет словотворчество, интерес к языку, с интересом слушает литературные тексты, воспроизводит текст;</w:t>
      </w:r>
    </w:p>
    <w:p w:rsidR="003C51F5" w:rsidRDefault="003C51F5" w:rsidP="003C51F5">
      <w:pPr>
        <w:pStyle w:val="21"/>
        <w:numPr>
          <w:ilvl w:val="0"/>
          <w:numId w:val="6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способен рассказать о предмете, его назначении и особенностях, о том, как он был создан;</w:t>
      </w:r>
    </w:p>
    <w:p w:rsidR="003C51F5" w:rsidRDefault="003C51F5" w:rsidP="003C51F5">
      <w:pPr>
        <w:pStyle w:val="21"/>
        <w:numPr>
          <w:ilvl w:val="0"/>
          <w:numId w:val="6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ребёнок проявляет стремление к общению со сверстниками в процессе </w:t>
      </w:r>
      <w:r>
        <w:rPr>
          <w:sz w:val="24"/>
          <w:szCs w:val="24"/>
          <w:lang w:val="ru-RU"/>
        </w:rPr>
        <w:lastRenderedPageBreak/>
        <w:t>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:rsidR="003C51F5" w:rsidRDefault="003C51F5" w:rsidP="003C51F5">
      <w:pPr>
        <w:pStyle w:val="21"/>
        <w:numPr>
          <w:ilvl w:val="0"/>
          <w:numId w:val="6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:rsidR="003C51F5" w:rsidRDefault="003C51F5" w:rsidP="003C51F5">
      <w:pPr>
        <w:pStyle w:val="21"/>
        <w:numPr>
          <w:ilvl w:val="0"/>
          <w:numId w:val="6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:rsidR="003C51F5" w:rsidRDefault="003C51F5" w:rsidP="003C51F5">
      <w:pPr>
        <w:pStyle w:val="21"/>
        <w:numPr>
          <w:ilvl w:val="0"/>
          <w:numId w:val="6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 w:rsidR="003C51F5" w:rsidRDefault="003C51F5" w:rsidP="003C51F5">
      <w:pPr>
        <w:pStyle w:val="21"/>
        <w:numPr>
          <w:ilvl w:val="0"/>
          <w:numId w:val="6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:rsidR="003C51F5" w:rsidRDefault="003C51F5" w:rsidP="003C51F5">
      <w:pPr>
        <w:pStyle w:val="21"/>
        <w:numPr>
          <w:ilvl w:val="0"/>
          <w:numId w:val="6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завтра», ориентируется от себя в движении; использует математические представления для познания окружающей действительности;</w:t>
      </w:r>
    </w:p>
    <w:p w:rsidR="003C51F5" w:rsidRDefault="003C51F5" w:rsidP="003C51F5">
      <w:pPr>
        <w:pStyle w:val="21"/>
        <w:numPr>
          <w:ilvl w:val="0"/>
          <w:numId w:val="6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:rsidR="003C51F5" w:rsidRDefault="003C51F5" w:rsidP="003C51F5">
      <w:pPr>
        <w:pStyle w:val="21"/>
        <w:numPr>
          <w:ilvl w:val="0"/>
          <w:numId w:val="6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:rsidR="003C51F5" w:rsidRDefault="003C51F5" w:rsidP="003C51F5">
      <w:pPr>
        <w:pStyle w:val="21"/>
        <w:numPr>
          <w:ilvl w:val="0"/>
          <w:numId w:val="6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</w:r>
    </w:p>
    <w:p w:rsidR="003C51F5" w:rsidRDefault="003C51F5" w:rsidP="003C51F5">
      <w:pPr>
        <w:pStyle w:val="21"/>
        <w:numPr>
          <w:ilvl w:val="0"/>
          <w:numId w:val="6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:rsidR="003C51F5" w:rsidRDefault="003C51F5" w:rsidP="003C51F5">
      <w:pPr>
        <w:pStyle w:val="21"/>
        <w:numPr>
          <w:ilvl w:val="0"/>
          <w:numId w:val="6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:rsidR="003C51F5" w:rsidRDefault="003C51F5" w:rsidP="003C51F5">
      <w:pPr>
        <w:pStyle w:val="21"/>
        <w:numPr>
          <w:ilvl w:val="0"/>
          <w:numId w:val="6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принимает игровую задачу в играх с правилами, проявляет интерес к результату, выигрышу; ведет негромкий диалог с игрушками, комментирует их «действия» в режиссерских играх.</w:t>
      </w:r>
    </w:p>
    <w:p w:rsidR="003C51F5" w:rsidRDefault="003C51F5" w:rsidP="003C51F5">
      <w:pPr>
        <w:pStyle w:val="2"/>
        <w:tabs>
          <w:tab w:val="left" w:pos="1134"/>
        </w:tabs>
        <w:spacing w:line="276" w:lineRule="auto"/>
        <w:ind w:left="709"/>
        <w:rPr>
          <w:b/>
          <w:i/>
        </w:rPr>
      </w:pPr>
      <w:r>
        <w:t>К</w:t>
      </w:r>
      <w:r>
        <w:rPr>
          <w:spacing w:val="-3"/>
        </w:rPr>
        <w:t xml:space="preserve"> </w:t>
      </w:r>
      <w:r>
        <w:t>шести</w:t>
      </w:r>
      <w:r>
        <w:rPr>
          <w:spacing w:val="-1"/>
        </w:rPr>
        <w:t xml:space="preserve"> </w:t>
      </w:r>
      <w:r>
        <w:t>годам:</w:t>
      </w:r>
    </w:p>
    <w:p w:rsidR="003C51F5" w:rsidRDefault="003C51F5" w:rsidP="003C51F5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autoSpaceDE/>
        <w:autoSpaceDN/>
        <w:spacing w:line="276" w:lineRule="auto"/>
        <w:ind w:left="709" w:firstLine="0"/>
      </w:pPr>
      <w:r>
        <w:t>ребенок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проявляет интерес к новым и знакомым физическим упражнениям, пешим прогулкам, показывает</w:t>
      </w:r>
      <w:r>
        <w:rPr>
          <w:spacing w:val="1"/>
        </w:rPr>
        <w:t xml:space="preserve"> </w:t>
      </w:r>
      <w:r>
        <w:t>избирательность и инициативу при выполнении упражнений, имеет представления о 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спорта, туризме, как форме</w:t>
      </w:r>
      <w:r>
        <w:rPr>
          <w:spacing w:val="-2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отдыха;</w:t>
      </w:r>
    </w:p>
    <w:p w:rsidR="003C51F5" w:rsidRDefault="003C51F5" w:rsidP="003C51F5">
      <w:pPr>
        <w:pStyle w:val="21"/>
        <w:numPr>
          <w:ilvl w:val="0"/>
          <w:numId w:val="7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ребёнок проявляет осознанность во время занятий физической культурой, </w:t>
      </w:r>
      <w:r>
        <w:rPr>
          <w:sz w:val="24"/>
          <w:szCs w:val="24"/>
          <w:lang w:val="ru-RU"/>
        </w:rPr>
        <w:lastRenderedPageBreak/>
        <w:t>демонстрирует выносливость, быстроту, силу, гибкость, ловкость, координацию, выполняет упражнения в заданном ритме и темпе, способен проявить творчество при составлении несложных комбинаций из знакомых упражнений;</w:t>
      </w:r>
    </w:p>
    <w:p w:rsidR="003C51F5" w:rsidRDefault="003C51F5" w:rsidP="003C51F5">
      <w:pPr>
        <w:pStyle w:val="21"/>
        <w:numPr>
          <w:ilvl w:val="0"/>
          <w:numId w:val="7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проявляет доступный возрасту самоконтроль, способен привлечь внимание других детей и организовать знакомую подвижную игру;</w:t>
      </w:r>
    </w:p>
    <w:p w:rsidR="003C51F5" w:rsidRDefault="003C51F5" w:rsidP="003C51F5">
      <w:pPr>
        <w:pStyle w:val="21"/>
        <w:numPr>
          <w:ilvl w:val="0"/>
          <w:numId w:val="7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проявляет духовно-нравственные качества и основы патриотизма в процессе ознакомления с видами спорта и достижениями российских спортсменов;</w:t>
      </w:r>
    </w:p>
    <w:p w:rsidR="003C51F5" w:rsidRDefault="003C51F5" w:rsidP="003C51F5">
      <w:pPr>
        <w:pStyle w:val="21"/>
        <w:numPr>
          <w:ilvl w:val="0"/>
          <w:numId w:val="7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владеет основными способами укрепления здоровья (закаливание,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</w:t>
      </w:r>
    </w:p>
    <w:p w:rsidR="003C51F5" w:rsidRDefault="003C51F5" w:rsidP="003C51F5">
      <w:pPr>
        <w:pStyle w:val="21"/>
        <w:numPr>
          <w:ilvl w:val="0"/>
          <w:numId w:val="7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настроен положительно по отношению к окружающим, охотно вступает в общение со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ДОО;</w:t>
      </w:r>
    </w:p>
    <w:p w:rsidR="003C51F5" w:rsidRDefault="003C51F5" w:rsidP="003C51F5">
      <w:pPr>
        <w:pStyle w:val="21"/>
        <w:numPr>
          <w:ilvl w:val="0"/>
          <w:numId w:val="7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представления;</w:t>
      </w:r>
    </w:p>
    <w:p w:rsidR="003C51F5" w:rsidRDefault="003C51F5" w:rsidP="003C51F5">
      <w:pPr>
        <w:pStyle w:val="21"/>
        <w:numPr>
          <w:ilvl w:val="0"/>
          <w:numId w:val="7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труда;</w:t>
      </w:r>
    </w:p>
    <w:p w:rsidR="003C51F5" w:rsidRDefault="003C51F5" w:rsidP="003C51F5">
      <w:pPr>
        <w:pStyle w:val="21"/>
        <w:numPr>
          <w:ilvl w:val="0"/>
          <w:numId w:val="7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улице;</w:t>
      </w:r>
    </w:p>
    <w:p w:rsidR="003C51F5" w:rsidRDefault="003C51F5" w:rsidP="003C51F5">
      <w:pPr>
        <w:pStyle w:val="21"/>
        <w:numPr>
          <w:ilvl w:val="0"/>
          <w:numId w:val="7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вопросы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действиям;</w:t>
      </w:r>
    </w:p>
    <w:p w:rsidR="003C51F5" w:rsidRDefault="003C51F5" w:rsidP="003C51F5">
      <w:pPr>
        <w:pStyle w:val="21"/>
        <w:numPr>
          <w:ilvl w:val="0"/>
          <w:numId w:val="7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проявляет инициативу и самостоятельность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отношение к произведениям определенной тематики и жанра;</w:t>
      </w:r>
    </w:p>
    <w:p w:rsidR="003C51F5" w:rsidRDefault="003C51F5" w:rsidP="003C51F5">
      <w:pPr>
        <w:pStyle w:val="21"/>
        <w:numPr>
          <w:ilvl w:val="0"/>
          <w:numId w:val="7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ребёнок устанавливает закономерности причинно-следственного характера, приводит логические высказывания; проявляет любознательность;</w:t>
      </w:r>
    </w:p>
    <w:p w:rsidR="003C51F5" w:rsidRDefault="003C51F5" w:rsidP="003C51F5">
      <w:pPr>
        <w:pStyle w:val="21"/>
        <w:numPr>
          <w:ilvl w:val="0"/>
          <w:numId w:val="7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ребёнок использует математические знания, способы и средства для познания окружающего мира; способен к произвольным умственным действиям; логическим операциям анализа, сравнения, обобщения, систематизации, классификации и </w:t>
      </w:r>
      <w:r>
        <w:rPr>
          <w:sz w:val="24"/>
          <w:szCs w:val="24"/>
          <w:lang w:val="ru-RU"/>
        </w:rPr>
        <w:lastRenderedPageBreak/>
        <w:t>другим, оперируя предметами разными по величине, форме, количеству; владеет счетом, ориентировкой в пространстве и времени;</w:t>
      </w:r>
    </w:p>
    <w:p w:rsidR="003C51F5" w:rsidRDefault="003C51F5" w:rsidP="003C51F5">
      <w:pPr>
        <w:pStyle w:val="21"/>
        <w:numPr>
          <w:ilvl w:val="0"/>
          <w:numId w:val="7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знает о цифровых средствах познания окружающей действительности, использует некоторые из них, придерживаясь правил безопасного обращения с ними;</w:t>
      </w:r>
    </w:p>
    <w:p w:rsidR="003C51F5" w:rsidRDefault="003C51F5" w:rsidP="003C51F5">
      <w:pPr>
        <w:pStyle w:val="21"/>
        <w:numPr>
          <w:ilvl w:val="0"/>
          <w:numId w:val="7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проявляет познавательный интерес к населенному пункту, в котором живет, знает некоторые сведения о его достопримечательностях, событиях городской и сельской жизни; знает название своей страны, её государственные символы;</w:t>
      </w:r>
    </w:p>
    <w:p w:rsidR="003C51F5" w:rsidRDefault="003C51F5" w:rsidP="003C51F5">
      <w:pPr>
        <w:pStyle w:val="21"/>
        <w:numPr>
          <w:ilvl w:val="0"/>
          <w:numId w:val="7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бережно относится к ним;</w:t>
      </w:r>
    </w:p>
    <w:p w:rsidR="003C51F5" w:rsidRDefault="003C51F5" w:rsidP="003C51F5">
      <w:pPr>
        <w:pStyle w:val="21"/>
        <w:numPr>
          <w:ilvl w:val="0"/>
          <w:numId w:val="7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способности;</w:t>
      </w:r>
    </w:p>
    <w:p w:rsidR="003C51F5" w:rsidRDefault="003C51F5" w:rsidP="003C51F5">
      <w:pPr>
        <w:pStyle w:val="21"/>
        <w:numPr>
          <w:ilvl w:val="0"/>
          <w:numId w:val="7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принимает активное участие в праздничных программах и их подготовке; взаимодействует со всеми участниками культурно-досуговых мероприятий;</w:t>
      </w:r>
    </w:p>
    <w:p w:rsidR="003C51F5" w:rsidRDefault="003C51F5" w:rsidP="003C51F5">
      <w:pPr>
        <w:pStyle w:val="21"/>
        <w:numPr>
          <w:ilvl w:val="0"/>
          <w:numId w:val="7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самостоятельно определяет замысел рисунка, аппликации, лепки, постройки, создает образы и композиционные изображения, интегрируя освоенные техники и средства выразительности, использует разнообразные материалы;</w:t>
      </w:r>
    </w:p>
    <w:p w:rsidR="003C51F5" w:rsidRDefault="003C51F5" w:rsidP="003C51F5">
      <w:pPr>
        <w:pStyle w:val="21"/>
        <w:numPr>
          <w:ilvl w:val="0"/>
          <w:numId w:val="7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 игре;</w:t>
      </w:r>
    </w:p>
    <w:p w:rsidR="003C51F5" w:rsidRDefault="003C51F5" w:rsidP="003C51F5">
      <w:pPr>
        <w:pStyle w:val="21"/>
        <w:numPr>
          <w:ilvl w:val="0"/>
          <w:numId w:val="7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соответствии с игровой задачей и правилами.</w:t>
      </w:r>
    </w:p>
    <w:p w:rsidR="003C51F5" w:rsidRPr="00FB28A6" w:rsidRDefault="003C51F5" w:rsidP="003C51F5">
      <w:pPr>
        <w:pStyle w:val="21"/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/>
        <w:jc w:val="both"/>
        <w:rPr>
          <w:b/>
          <w:sz w:val="24"/>
          <w:szCs w:val="24"/>
          <w:lang w:val="ru-RU"/>
        </w:rPr>
      </w:pPr>
      <w:r w:rsidRPr="00FB28A6">
        <w:rPr>
          <w:b/>
          <w:sz w:val="24"/>
          <w:szCs w:val="24"/>
          <w:lang w:val="ru-RU"/>
        </w:rPr>
        <w:t>Планируемые результаты на этапе завершения освоения Программы</w:t>
      </w:r>
    </w:p>
    <w:p w:rsidR="003C51F5" w:rsidRPr="00FB28A6" w:rsidRDefault="003C51F5" w:rsidP="003C51F5">
      <w:pPr>
        <w:pStyle w:val="21"/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/>
        <w:jc w:val="both"/>
        <w:rPr>
          <w:b/>
          <w:sz w:val="24"/>
          <w:szCs w:val="24"/>
          <w:lang w:val="ru-RU"/>
        </w:rPr>
      </w:pPr>
      <w:r w:rsidRPr="00FB28A6">
        <w:rPr>
          <w:b/>
          <w:sz w:val="24"/>
          <w:szCs w:val="24"/>
        </w:rPr>
        <w:t>К</w:t>
      </w:r>
      <w:r w:rsidRPr="00FB28A6">
        <w:rPr>
          <w:b/>
          <w:spacing w:val="-2"/>
          <w:sz w:val="24"/>
          <w:szCs w:val="24"/>
        </w:rPr>
        <w:t xml:space="preserve"> </w:t>
      </w:r>
      <w:proofErr w:type="spellStart"/>
      <w:r w:rsidRPr="00FB28A6">
        <w:rPr>
          <w:b/>
          <w:sz w:val="24"/>
          <w:szCs w:val="24"/>
        </w:rPr>
        <w:t>концу</w:t>
      </w:r>
      <w:proofErr w:type="spellEnd"/>
      <w:r w:rsidRPr="00FB28A6">
        <w:rPr>
          <w:b/>
          <w:spacing w:val="-2"/>
          <w:sz w:val="24"/>
          <w:szCs w:val="24"/>
        </w:rPr>
        <w:t xml:space="preserve"> </w:t>
      </w:r>
      <w:proofErr w:type="spellStart"/>
      <w:r w:rsidRPr="00FB28A6">
        <w:rPr>
          <w:b/>
          <w:sz w:val="24"/>
          <w:szCs w:val="24"/>
        </w:rPr>
        <w:t>дошкольного</w:t>
      </w:r>
      <w:proofErr w:type="spellEnd"/>
      <w:r w:rsidRPr="00FB28A6">
        <w:rPr>
          <w:b/>
          <w:spacing w:val="-1"/>
          <w:sz w:val="24"/>
          <w:szCs w:val="24"/>
        </w:rPr>
        <w:t xml:space="preserve"> </w:t>
      </w:r>
      <w:proofErr w:type="spellStart"/>
      <w:r w:rsidRPr="00FB28A6">
        <w:rPr>
          <w:b/>
          <w:sz w:val="24"/>
          <w:szCs w:val="24"/>
        </w:rPr>
        <w:t>возраста</w:t>
      </w:r>
      <w:proofErr w:type="spellEnd"/>
      <w:r w:rsidRPr="00FB28A6">
        <w:rPr>
          <w:b/>
          <w:sz w:val="24"/>
          <w:szCs w:val="24"/>
        </w:rPr>
        <w:t>:</w:t>
      </w:r>
    </w:p>
    <w:p w:rsidR="003C51F5" w:rsidRDefault="003C51F5" w:rsidP="003C51F5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autoSpaceDE/>
        <w:autoSpaceDN/>
        <w:spacing w:line="276" w:lineRule="auto"/>
        <w:ind w:left="709" w:firstLine="0"/>
      </w:pPr>
      <w:r>
        <w:t>у</w:t>
      </w:r>
      <w:r>
        <w:rPr>
          <w:spacing w:val="-6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физические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нравственно-волевые</w:t>
      </w:r>
      <w:r>
        <w:rPr>
          <w:spacing w:val="-3"/>
        </w:rPr>
        <w:t xml:space="preserve"> </w:t>
      </w:r>
      <w:r>
        <w:t>качества;</w:t>
      </w:r>
    </w:p>
    <w:p w:rsidR="003C51F5" w:rsidRDefault="003C51F5" w:rsidP="003C51F5">
      <w:pPr>
        <w:pStyle w:val="21"/>
        <w:numPr>
          <w:ilvl w:val="0"/>
          <w:numId w:val="8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владеет основными движениями и элементами спортивных игр, может контролировать свои движение и управлять ими;</w:t>
      </w:r>
    </w:p>
    <w:p w:rsidR="003C51F5" w:rsidRDefault="003C51F5" w:rsidP="003C51F5">
      <w:pPr>
        <w:pStyle w:val="21"/>
        <w:numPr>
          <w:ilvl w:val="0"/>
          <w:numId w:val="8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соблюдает элементарные правила здорового образа жизни и личной гигиены;</w:t>
      </w:r>
    </w:p>
    <w:p w:rsidR="003C51F5" w:rsidRDefault="003C51F5" w:rsidP="003C51F5">
      <w:pPr>
        <w:pStyle w:val="21"/>
        <w:numPr>
          <w:ilvl w:val="0"/>
          <w:numId w:val="8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местности;</w:t>
      </w:r>
    </w:p>
    <w:p w:rsidR="003C51F5" w:rsidRDefault="003C51F5" w:rsidP="003C51F5">
      <w:pPr>
        <w:pStyle w:val="21"/>
        <w:numPr>
          <w:ilvl w:val="0"/>
          <w:numId w:val="8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проявляет элементы творчества в двигательной деятельности; ребёнок проявляет нравственно-волевые качества, самоконтроль и может осуществлять анализ своей двигательной деятельности;</w:t>
      </w:r>
    </w:p>
    <w:p w:rsidR="003C51F5" w:rsidRDefault="003C51F5" w:rsidP="003C51F5">
      <w:pPr>
        <w:pStyle w:val="21"/>
        <w:numPr>
          <w:ilvl w:val="0"/>
          <w:numId w:val="8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</w:t>
      </w:r>
    </w:p>
    <w:p w:rsidR="003C51F5" w:rsidRDefault="003C51F5" w:rsidP="003C51F5">
      <w:pPr>
        <w:pStyle w:val="21"/>
        <w:numPr>
          <w:ilvl w:val="0"/>
          <w:numId w:val="8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</w:t>
      </w:r>
    </w:p>
    <w:p w:rsidR="003C51F5" w:rsidRDefault="003C51F5" w:rsidP="003C51F5">
      <w:pPr>
        <w:pStyle w:val="21"/>
        <w:numPr>
          <w:ilvl w:val="0"/>
          <w:numId w:val="8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ребёнок владеет навыками личной гигиены, может заботливо относиться к своему здоровью и здоровью окружающих, стремится оказать помощь и поддержку другим </w:t>
      </w:r>
      <w:r>
        <w:rPr>
          <w:sz w:val="24"/>
          <w:szCs w:val="24"/>
          <w:lang w:val="ru-RU"/>
        </w:rPr>
        <w:lastRenderedPageBreak/>
        <w:t>людям;</w:t>
      </w:r>
    </w:p>
    <w:p w:rsidR="003C51F5" w:rsidRDefault="003C51F5" w:rsidP="003C51F5">
      <w:pPr>
        <w:pStyle w:val="21"/>
        <w:numPr>
          <w:ilvl w:val="0"/>
          <w:numId w:val="8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соблюдает элементарные социальные нормы и правила поведения в различных видах деятельности, взаимоотношениях со взрослыми и сверстниками;</w:t>
      </w:r>
    </w:p>
    <w:p w:rsidR="003C51F5" w:rsidRDefault="003C51F5" w:rsidP="003C51F5">
      <w:pPr>
        <w:pStyle w:val="21"/>
        <w:numPr>
          <w:ilvl w:val="0"/>
          <w:numId w:val="8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</w:t>
      </w:r>
    </w:p>
    <w:p w:rsidR="003C51F5" w:rsidRDefault="003C51F5" w:rsidP="003C51F5">
      <w:pPr>
        <w:pStyle w:val="21"/>
        <w:numPr>
          <w:ilvl w:val="0"/>
          <w:numId w:val="8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 ребёнок стремится сохранять позитивную самооценку;</w:t>
      </w:r>
    </w:p>
    <w:p w:rsidR="003C51F5" w:rsidRDefault="003C51F5" w:rsidP="003C51F5">
      <w:pPr>
        <w:pStyle w:val="21"/>
        <w:numPr>
          <w:ilvl w:val="0"/>
          <w:numId w:val="8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проявляет положительное отношение к миру, разным видам труда, другим людям и самому себе;</w:t>
      </w:r>
    </w:p>
    <w:p w:rsidR="003C51F5" w:rsidRDefault="003C51F5" w:rsidP="003C51F5">
      <w:pPr>
        <w:pStyle w:val="21"/>
        <w:numPr>
          <w:ilvl w:val="0"/>
          <w:numId w:val="8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 ребёнка выражено стремление заниматься социально значимой деятельностью;</w:t>
      </w:r>
    </w:p>
    <w:p w:rsidR="003C51F5" w:rsidRDefault="003C51F5" w:rsidP="003C51F5">
      <w:pPr>
        <w:pStyle w:val="21"/>
        <w:numPr>
          <w:ilvl w:val="0"/>
          <w:numId w:val="8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ребёнок способен откликаться на эмоции близких людей, проявлять </w:t>
      </w:r>
      <w:proofErr w:type="spellStart"/>
      <w:r>
        <w:rPr>
          <w:sz w:val="24"/>
          <w:szCs w:val="24"/>
          <w:lang w:val="ru-RU"/>
        </w:rPr>
        <w:t>эмпатию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сочувствие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сопереживание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содействие</w:t>
      </w:r>
      <w:proofErr w:type="spellEnd"/>
      <w:r>
        <w:rPr>
          <w:sz w:val="24"/>
          <w:szCs w:val="24"/>
        </w:rPr>
        <w:t>);</w:t>
      </w:r>
    </w:p>
    <w:p w:rsidR="003C51F5" w:rsidRDefault="003C51F5" w:rsidP="003C51F5">
      <w:pPr>
        <w:pStyle w:val="21"/>
        <w:numPr>
          <w:ilvl w:val="0"/>
          <w:numId w:val="8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способен к осуществлению социальной навигации как ориентации в социуме и соблюдению правил безопасности в реальном и цифровом взаимодействии;</w:t>
      </w:r>
    </w:p>
    <w:p w:rsidR="003C51F5" w:rsidRDefault="003C51F5" w:rsidP="003C51F5">
      <w:pPr>
        <w:pStyle w:val="21"/>
        <w:numPr>
          <w:ilvl w:val="0"/>
          <w:numId w:val="8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3C51F5" w:rsidRDefault="003C51F5" w:rsidP="003C51F5">
      <w:pPr>
        <w:pStyle w:val="21"/>
        <w:numPr>
          <w:ilvl w:val="0"/>
          <w:numId w:val="8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владеет речью как средством коммуникации, ведет диалог со взрослыми и сверстниками, использует формулы речевого этикета в соответствии с ситуацией общения, владеет коммуникативно-речевыми умениями;</w:t>
      </w:r>
    </w:p>
    <w:p w:rsidR="003C51F5" w:rsidRDefault="003C51F5" w:rsidP="003C51F5">
      <w:pPr>
        <w:pStyle w:val="21"/>
        <w:numPr>
          <w:ilvl w:val="0"/>
          <w:numId w:val="8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</w:t>
      </w:r>
    </w:p>
    <w:p w:rsidR="003C51F5" w:rsidRDefault="003C51F5" w:rsidP="003C51F5">
      <w:pPr>
        <w:pStyle w:val="21"/>
        <w:numPr>
          <w:ilvl w:val="0"/>
          <w:numId w:val="8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</w:t>
      </w:r>
    </w:p>
    <w:p w:rsidR="003C51F5" w:rsidRDefault="003C51F5" w:rsidP="003C51F5">
      <w:pPr>
        <w:pStyle w:val="21"/>
        <w:numPr>
          <w:ilvl w:val="0"/>
          <w:numId w:val="8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</w:t>
      </w:r>
    </w:p>
    <w:p w:rsidR="003C51F5" w:rsidRDefault="003C51F5" w:rsidP="003C51F5">
      <w:pPr>
        <w:pStyle w:val="21"/>
        <w:numPr>
          <w:ilvl w:val="0"/>
          <w:numId w:val="8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</w:t>
      </w:r>
    </w:p>
    <w:p w:rsidR="003C51F5" w:rsidRDefault="003C51F5" w:rsidP="003C51F5">
      <w:pPr>
        <w:pStyle w:val="21"/>
        <w:numPr>
          <w:ilvl w:val="0"/>
          <w:numId w:val="8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</w:t>
      </w:r>
    </w:p>
    <w:p w:rsidR="003C51F5" w:rsidRDefault="003C51F5" w:rsidP="003C51F5">
      <w:pPr>
        <w:pStyle w:val="21"/>
        <w:numPr>
          <w:ilvl w:val="0"/>
          <w:numId w:val="8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ребёнок имеет разнообразные познавательные умения: определяет противоречия, </w:t>
      </w:r>
      <w:r>
        <w:rPr>
          <w:sz w:val="24"/>
          <w:szCs w:val="24"/>
          <w:lang w:val="ru-RU"/>
        </w:rPr>
        <w:lastRenderedPageBreak/>
        <w:t>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</w:t>
      </w:r>
    </w:p>
    <w:p w:rsidR="003C51F5" w:rsidRDefault="003C51F5" w:rsidP="003C51F5">
      <w:pPr>
        <w:pStyle w:val="21"/>
        <w:numPr>
          <w:ilvl w:val="0"/>
          <w:numId w:val="8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</w:t>
      </w:r>
    </w:p>
    <w:p w:rsidR="003C51F5" w:rsidRDefault="003C51F5" w:rsidP="003C51F5">
      <w:pPr>
        <w:pStyle w:val="21"/>
        <w:numPr>
          <w:ilvl w:val="0"/>
          <w:numId w:val="8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</w:t>
      </w:r>
    </w:p>
    <w:p w:rsidR="003C51F5" w:rsidRDefault="003C51F5" w:rsidP="003C51F5">
      <w:pPr>
        <w:pStyle w:val="21"/>
        <w:numPr>
          <w:ilvl w:val="0"/>
          <w:numId w:val="8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</w:t>
      </w:r>
    </w:p>
    <w:p w:rsidR="003C51F5" w:rsidRDefault="003C51F5" w:rsidP="003C51F5">
      <w:pPr>
        <w:pStyle w:val="21"/>
        <w:numPr>
          <w:ilvl w:val="0"/>
          <w:numId w:val="8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</w:t>
      </w:r>
    </w:p>
    <w:p w:rsidR="003C51F5" w:rsidRDefault="003C51F5" w:rsidP="003C51F5">
      <w:pPr>
        <w:pStyle w:val="21"/>
        <w:numPr>
          <w:ilvl w:val="0"/>
          <w:numId w:val="8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</w:t>
      </w:r>
    </w:p>
    <w:p w:rsidR="003C51F5" w:rsidRDefault="003C51F5" w:rsidP="003C51F5">
      <w:pPr>
        <w:pStyle w:val="21"/>
        <w:numPr>
          <w:ilvl w:val="0"/>
          <w:numId w:val="8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учётом игровой ситуации;</w:t>
      </w:r>
    </w:p>
    <w:p w:rsidR="003C51F5" w:rsidRDefault="003C51F5" w:rsidP="003C51F5">
      <w:pPr>
        <w:pStyle w:val="21"/>
        <w:numPr>
          <w:ilvl w:val="0"/>
          <w:numId w:val="8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</w:t>
      </w:r>
    </w:p>
    <w:p w:rsidR="003C51F5" w:rsidRDefault="003C51F5" w:rsidP="003C51F5">
      <w:pPr>
        <w:pStyle w:val="21"/>
        <w:numPr>
          <w:ilvl w:val="0"/>
          <w:numId w:val="8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</w:t>
      </w:r>
    </w:p>
    <w:p w:rsidR="003C51F5" w:rsidRDefault="003C51F5" w:rsidP="003C51F5">
      <w:pPr>
        <w:pStyle w:val="21"/>
        <w:numPr>
          <w:ilvl w:val="0"/>
          <w:numId w:val="8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3344A7" w:rsidRDefault="003344A7" w:rsidP="003C51F5">
      <w:pPr>
        <w:pStyle w:val="a3"/>
        <w:tabs>
          <w:tab w:val="left" w:pos="142"/>
        </w:tabs>
        <w:ind w:left="0" w:firstLine="0"/>
        <w:jc w:val="left"/>
      </w:pPr>
    </w:p>
    <w:p w:rsidR="003344A7" w:rsidRDefault="003C51F5">
      <w:pPr>
        <w:pStyle w:val="a3"/>
        <w:ind w:right="107"/>
      </w:pPr>
      <w:r>
        <w:rPr>
          <w:b/>
        </w:rPr>
        <w:t>Содержательный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обеспеч</w:t>
      </w:r>
      <w:r>
        <w:t>ивающее</w:t>
      </w:r>
      <w:r>
        <w:rPr>
          <w:spacing w:val="-1"/>
        </w:rPr>
        <w:t xml:space="preserve"> </w:t>
      </w:r>
      <w:r>
        <w:t>полноценное развитие личности</w:t>
      </w:r>
      <w:r>
        <w:rPr>
          <w:spacing w:val="-1"/>
        </w:rPr>
        <w:t xml:space="preserve"> </w:t>
      </w:r>
      <w:r>
        <w:t>детей.</w:t>
      </w:r>
    </w:p>
    <w:p w:rsidR="003344A7" w:rsidRDefault="003C51F5">
      <w:pPr>
        <w:pStyle w:val="a3"/>
        <w:ind w:right="104"/>
      </w:pPr>
      <w:r>
        <w:t>Программа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 xml:space="preserve">образовательных отношений (вариативная часть). </w:t>
      </w:r>
      <w:r>
        <w:rPr>
          <w:i/>
        </w:rPr>
        <w:t xml:space="preserve">Обязательная часть </w:t>
      </w:r>
      <w:r>
        <w:t>Программы отражает</w:t>
      </w:r>
      <w:r>
        <w:rPr>
          <w:spacing w:val="1"/>
        </w:rPr>
        <w:t xml:space="preserve"> </w:t>
      </w:r>
      <w:r>
        <w:t>комплексность подхода, обеспечивая развитие детей во всех пяти образовательных областях.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 учетом Федеральной образовательной программы</w:t>
      </w:r>
    </w:p>
    <w:p w:rsidR="003344A7" w:rsidRDefault="003C51F5">
      <w:pPr>
        <w:pStyle w:val="a3"/>
        <w:ind w:right="105"/>
      </w:pPr>
      <w:r>
        <w:rPr>
          <w:i/>
        </w:rPr>
        <w:t>Вариативная</w:t>
      </w:r>
      <w:r>
        <w:rPr>
          <w:i/>
          <w:spacing w:val="1"/>
        </w:rPr>
        <w:t xml:space="preserve"> </w:t>
      </w:r>
      <w:r>
        <w:rPr>
          <w:i/>
        </w:rPr>
        <w:t>часть</w:t>
      </w:r>
      <w:r>
        <w:rPr>
          <w:i/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оздоровительный</w:t>
      </w:r>
      <w:r>
        <w:rPr>
          <w:spacing w:val="1"/>
        </w:rPr>
        <w:t xml:space="preserve"> </w:t>
      </w:r>
      <w:r>
        <w:t>период</w:t>
      </w:r>
      <w:r>
        <w:t>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58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педагогическ</w:t>
      </w:r>
      <w:r>
        <w:t>ого</w:t>
      </w:r>
      <w:r>
        <w:rPr>
          <w:spacing w:val="-4"/>
        </w:rPr>
        <w:t xml:space="preserve"> </w:t>
      </w:r>
      <w:r>
        <w:t>коллектива.</w:t>
      </w:r>
    </w:p>
    <w:p w:rsidR="003344A7" w:rsidRDefault="003344A7">
      <w:pPr>
        <w:pStyle w:val="a3"/>
        <w:spacing w:before="11"/>
        <w:ind w:left="0" w:firstLine="0"/>
        <w:jc w:val="left"/>
        <w:rPr>
          <w:sz w:val="22"/>
        </w:rPr>
      </w:pPr>
    </w:p>
    <w:p w:rsidR="003344A7" w:rsidRDefault="003C51F5">
      <w:pPr>
        <w:pStyle w:val="a3"/>
        <w:ind w:right="102"/>
      </w:pPr>
      <w:r>
        <w:rPr>
          <w:b/>
        </w:rPr>
        <w:t>Организационный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содержит</w:t>
      </w:r>
      <w:r>
        <w:rPr>
          <w:spacing w:val="58"/>
        </w:rPr>
        <w:t xml:space="preserve"> </w:t>
      </w:r>
      <w:r>
        <w:t>описание</w:t>
      </w:r>
      <w:r>
        <w:rPr>
          <w:spacing w:val="58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lastRenderedPageBreak/>
        <w:t>обеспечения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мероприятий;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 среды, особенности взаимодействия педагогического коллектива с семьями</w:t>
      </w:r>
      <w:r>
        <w:rPr>
          <w:spacing w:val="-55"/>
        </w:rPr>
        <w:t xml:space="preserve"> </w:t>
      </w:r>
      <w:r>
        <w:t>воспитанников.</w:t>
      </w:r>
    </w:p>
    <w:p w:rsidR="003344A7" w:rsidRDefault="003C51F5">
      <w:pPr>
        <w:pStyle w:val="a3"/>
        <w:ind w:right="106"/>
      </w:pPr>
      <w:r>
        <w:t>Цель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разносторонней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</w:t>
      </w:r>
      <w:r>
        <w:t>одителям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proofErr w:type="spellStart"/>
      <w:r>
        <w:t>самоценности</w:t>
      </w:r>
      <w:proofErr w:type="spellEnd"/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базиса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последующей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3344A7" w:rsidRDefault="003C51F5">
      <w:pPr>
        <w:pStyle w:val="a3"/>
        <w:spacing w:before="1"/>
        <w:ind w:right="107"/>
      </w:pPr>
      <w:r>
        <w:t>Взаимодействие с родителями (законными представителями) по вопросам образования</w:t>
      </w:r>
      <w:r>
        <w:rPr>
          <w:spacing w:val="1"/>
        </w:rPr>
        <w:t xml:space="preserve"> </w:t>
      </w:r>
      <w:r>
        <w:t>ребёнка происходит через непосредственное вовлечение их в образовательную деятельность,</w:t>
      </w:r>
      <w:r>
        <w:rPr>
          <w:spacing w:val="1"/>
        </w:rPr>
        <w:t xml:space="preserve"> </w:t>
      </w:r>
      <w:r>
        <w:t>посредством создания образовательных проектов совместно с семьёй на основе выявления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образовательных инициатив</w:t>
      </w:r>
      <w:r>
        <w:rPr>
          <w:spacing w:val="-1"/>
        </w:rPr>
        <w:t xml:space="preserve"> </w:t>
      </w:r>
      <w:r>
        <w:t>семьи.</w:t>
      </w:r>
    </w:p>
    <w:p w:rsidR="003344A7" w:rsidRDefault="003C51F5">
      <w:pPr>
        <w:pStyle w:val="a3"/>
        <w:ind w:right="106"/>
      </w:pPr>
      <w:r>
        <w:t>Эффективное</w:t>
      </w:r>
      <w:r>
        <w:rPr>
          <w:spacing w:val="1"/>
        </w:rPr>
        <w:t xml:space="preserve"> </w:t>
      </w:r>
      <w:r>
        <w:t>взаимодействи</w:t>
      </w:r>
      <w:r>
        <w:t>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соблюдении</w:t>
      </w:r>
      <w:r>
        <w:rPr>
          <w:spacing w:val="-2"/>
        </w:rPr>
        <w:t xml:space="preserve"> </w:t>
      </w:r>
      <w:r>
        <w:t>комплекса психолого-педагогических условий:</w:t>
      </w:r>
    </w:p>
    <w:p w:rsidR="003344A7" w:rsidRDefault="003C51F5">
      <w:pPr>
        <w:pStyle w:val="a4"/>
        <w:numPr>
          <w:ilvl w:val="0"/>
          <w:numId w:val="3"/>
        </w:numPr>
        <w:tabs>
          <w:tab w:val="left" w:pos="1000"/>
        </w:tabs>
        <w:spacing w:line="242" w:lineRule="auto"/>
        <w:ind w:right="105" w:firstLine="707"/>
        <w:jc w:val="both"/>
        <w:rPr>
          <w:sz w:val="23"/>
        </w:rPr>
      </w:pPr>
      <w:r>
        <w:rPr>
          <w:sz w:val="23"/>
        </w:rPr>
        <w:t>поддержка эмоциональных сил ребёнка в процессе его взаимодействия с семьёй,</w:t>
      </w:r>
      <w:r>
        <w:rPr>
          <w:spacing w:val="1"/>
          <w:sz w:val="23"/>
        </w:rPr>
        <w:t xml:space="preserve"> </w:t>
      </w:r>
      <w:r>
        <w:rPr>
          <w:sz w:val="23"/>
        </w:rPr>
        <w:t>осознание</w:t>
      </w:r>
      <w:r>
        <w:rPr>
          <w:spacing w:val="-1"/>
          <w:sz w:val="23"/>
        </w:rPr>
        <w:t xml:space="preserve"> </w:t>
      </w:r>
      <w:r>
        <w:rPr>
          <w:sz w:val="23"/>
        </w:rPr>
        <w:t>ценности</w:t>
      </w:r>
      <w:r>
        <w:rPr>
          <w:spacing w:val="-1"/>
          <w:sz w:val="23"/>
        </w:rPr>
        <w:t xml:space="preserve"> </w:t>
      </w:r>
      <w:r>
        <w:rPr>
          <w:sz w:val="23"/>
        </w:rPr>
        <w:t>семьи как «эмоционального тыла»</w:t>
      </w:r>
      <w:r>
        <w:rPr>
          <w:spacing w:val="-5"/>
          <w:sz w:val="23"/>
        </w:rPr>
        <w:t xml:space="preserve"> </w:t>
      </w:r>
      <w:r>
        <w:rPr>
          <w:sz w:val="23"/>
        </w:rPr>
        <w:t>для</w:t>
      </w:r>
      <w:r>
        <w:rPr>
          <w:spacing w:val="-1"/>
          <w:sz w:val="23"/>
        </w:rPr>
        <w:t xml:space="preserve"> </w:t>
      </w:r>
      <w:r>
        <w:rPr>
          <w:sz w:val="23"/>
        </w:rPr>
        <w:t>ребёнка;</w:t>
      </w:r>
    </w:p>
    <w:p w:rsidR="003344A7" w:rsidRDefault="003C51F5">
      <w:pPr>
        <w:pStyle w:val="a4"/>
        <w:numPr>
          <w:ilvl w:val="0"/>
          <w:numId w:val="3"/>
        </w:numPr>
        <w:tabs>
          <w:tab w:val="left" w:pos="964"/>
        </w:tabs>
        <w:ind w:right="113" w:firstLine="707"/>
        <w:jc w:val="both"/>
        <w:rPr>
          <w:sz w:val="23"/>
        </w:rPr>
      </w:pPr>
      <w:r>
        <w:rPr>
          <w:sz w:val="23"/>
        </w:rPr>
        <w:t>учёт в содержании общения с родителями разнородного характера социокультурных</w:t>
      </w:r>
      <w:r>
        <w:rPr>
          <w:spacing w:val="1"/>
          <w:sz w:val="23"/>
        </w:rPr>
        <w:t xml:space="preserve"> </w:t>
      </w:r>
      <w:r>
        <w:rPr>
          <w:sz w:val="23"/>
        </w:rPr>
        <w:t>потребностей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интересов;</w:t>
      </w:r>
    </w:p>
    <w:p w:rsidR="003344A7" w:rsidRDefault="003C51F5">
      <w:pPr>
        <w:pStyle w:val="a4"/>
        <w:numPr>
          <w:ilvl w:val="0"/>
          <w:numId w:val="3"/>
        </w:numPr>
        <w:tabs>
          <w:tab w:val="left" w:pos="952"/>
        </w:tabs>
        <w:ind w:right="103" w:firstLine="707"/>
        <w:jc w:val="both"/>
        <w:rPr>
          <w:sz w:val="23"/>
        </w:rPr>
      </w:pPr>
      <w:r>
        <w:rPr>
          <w:sz w:val="23"/>
        </w:rPr>
        <w:t>нацеленность содержания общения с родителями на укрепление детско-родительских</w:t>
      </w:r>
      <w:r>
        <w:rPr>
          <w:spacing w:val="1"/>
          <w:sz w:val="23"/>
        </w:rPr>
        <w:t xml:space="preserve"> </w:t>
      </w:r>
      <w:r>
        <w:rPr>
          <w:sz w:val="23"/>
        </w:rPr>
        <w:t>отношений;</w:t>
      </w:r>
    </w:p>
    <w:p w:rsidR="003344A7" w:rsidRDefault="003C51F5">
      <w:pPr>
        <w:pStyle w:val="a4"/>
        <w:numPr>
          <w:ilvl w:val="0"/>
          <w:numId w:val="3"/>
        </w:numPr>
        <w:tabs>
          <w:tab w:val="left" w:pos="1022"/>
        </w:tabs>
        <w:ind w:right="109" w:firstLine="707"/>
        <w:jc w:val="both"/>
        <w:rPr>
          <w:sz w:val="23"/>
        </w:rPr>
      </w:pPr>
      <w:r>
        <w:rPr>
          <w:sz w:val="23"/>
        </w:rPr>
        <w:t>сочетание</w:t>
      </w:r>
      <w:r>
        <w:rPr>
          <w:spacing w:val="1"/>
          <w:sz w:val="23"/>
        </w:rPr>
        <w:t xml:space="preserve"> </w:t>
      </w:r>
      <w:r>
        <w:rPr>
          <w:sz w:val="23"/>
        </w:rPr>
        <w:t>комплекса</w:t>
      </w:r>
      <w:r>
        <w:rPr>
          <w:spacing w:val="1"/>
          <w:sz w:val="23"/>
        </w:rPr>
        <w:t xml:space="preserve"> </w:t>
      </w:r>
      <w:r>
        <w:rPr>
          <w:sz w:val="23"/>
        </w:rPr>
        <w:t>форм</w:t>
      </w:r>
      <w:r>
        <w:rPr>
          <w:spacing w:val="1"/>
          <w:sz w:val="23"/>
        </w:rPr>
        <w:t xml:space="preserve"> </w:t>
      </w:r>
      <w:r>
        <w:rPr>
          <w:sz w:val="23"/>
        </w:rPr>
        <w:t>сотрудничества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методами</w:t>
      </w:r>
      <w:r>
        <w:rPr>
          <w:spacing w:val="1"/>
          <w:sz w:val="23"/>
        </w:rPr>
        <w:t xml:space="preserve"> </w:t>
      </w:r>
      <w:r>
        <w:rPr>
          <w:sz w:val="23"/>
        </w:rPr>
        <w:t>активизации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педагогической</w:t>
      </w:r>
      <w:r>
        <w:rPr>
          <w:spacing w:val="-2"/>
          <w:sz w:val="23"/>
        </w:rPr>
        <w:t xml:space="preserve"> </w:t>
      </w:r>
      <w:r>
        <w:rPr>
          <w:sz w:val="23"/>
        </w:rPr>
        <w:t>рефлексии</w:t>
      </w:r>
      <w:r>
        <w:rPr>
          <w:spacing w:val="-1"/>
          <w:sz w:val="23"/>
        </w:rPr>
        <w:t xml:space="preserve"> </w:t>
      </w:r>
      <w:r>
        <w:rPr>
          <w:sz w:val="23"/>
        </w:rPr>
        <w:t>родителей;</w:t>
      </w:r>
    </w:p>
    <w:p w:rsidR="003344A7" w:rsidRDefault="003C51F5">
      <w:pPr>
        <w:pStyle w:val="a4"/>
        <w:numPr>
          <w:ilvl w:val="0"/>
          <w:numId w:val="3"/>
        </w:numPr>
        <w:tabs>
          <w:tab w:val="left" w:pos="966"/>
        </w:tabs>
        <w:ind w:right="106" w:firstLine="707"/>
        <w:jc w:val="both"/>
        <w:rPr>
          <w:sz w:val="23"/>
        </w:rPr>
      </w:pPr>
      <w:r>
        <w:rPr>
          <w:sz w:val="23"/>
        </w:rPr>
        <w:t>практическая направленность психолого-педагогических технологий сотрудничества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семьями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овладение</w:t>
      </w:r>
      <w:r>
        <w:rPr>
          <w:spacing w:val="1"/>
          <w:sz w:val="23"/>
        </w:rPr>
        <w:t xml:space="preserve"> </w:t>
      </w:r>
      <w:r>
        <w:rPr>
          <w:sz w:val="23"/>
        </w:rPr>
        <w:t>родителями</w:t>
      </w:r>
      <w:r>
        <w:rPr>
          <w:spacing w:val="1"/>
          <w:sz w:val="23"/>
        </w:rPr>
        <w:t xml:space="preserve"> </w:t>
      </w:r>
      <w:r>
        <w:rPr>
          <w:sz w:val="23"/>
        </w:rPr>
        <w:t>разными</w:t>
      </w:r>
      <w:r>
        <w:rPr>
          <w:spacing w:val="1"/>
          <w:sz w:val="23"/>
        </w:rPr>
        <w:t xml:space="preserve"> </w:t>
      </w:r>
      <w:r>
        <w:rPr>
          <w:sz w:val="23"/>
        </w:rPr>
        <w:t>видами</w:t>
      </w:r>
      <w:r>
        <w:rPr>
          <w:spacing w:val="1"/>
          <w:sz w:val="23"/>
        </w:rPr>
        <w:t xml:space="preserve"> </w:t>
      </w:r>
      <w:r>
        <w:rPr>
          <w:sz w:val="23"/>
        </w:rPr>
        <w:t>контакта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общения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ребёнком</w:t>
      </w:r>
      <w:r>
        <w:rPr>
          <w:spacing w:val="1"/>
          <w:sz w:val="23"/>
        </w:rPr>
        <w:t xml:space="preserve"> </w:t>
      </w:r>
      <w:r>
        <w:rPr>
          <w:sz w:val="23"/>
        </w:rPr>
        <w:t>(вербального,</w:t>
      </w:r>
      <w:r>
        <w:rPr>
          <w:spacing w:val="-1"/>
          <w:sz w:val="23"/>
        </w:rPr>
        <w:t xml:space="preserve"> </w:t>
      </w:r>
      <w:r>
        <w:rPr>
          <w:sz w:val="23"/>
        </w:rPr>
        <w:t>невербального, игрового).</w:t>
      </w:r>
    </w:p>
    <w:p w:rsidR="003344A7" w:rsidRDefault="003C51F5">
      <w:pPr>
        <w:pStyle w:val="a3"/>
        <w:spacing w:line="264" w:lineRule="exact"/>
        <w:ind w:left="810" w:firstLine="0"/>
      </w:pPr>
      <w:r>
        <w:t>Принципы</w:t>
      </w:r>
      <w:r>
        <w:rPr>
          <w:spacing w:val="-2"/>
        </w:rPr>
        <w:t xml:space="preserve"> </w:t>
      </w:r>
      <w:r>
        <w:t>р</w:t>
      </w:r>
      <w:r>
        <w:t>уководства</w:t>
      </w:r>
      <w:r>
        <w:rPr>
          <w:spacing w:val="-4"/>
        </w:rPr>
        <w:t xml:space="preserve"> </w:t>
      </w:r>
      <w:r>
        <w:t>взаимодействием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воспитания:</w:t>
      </w:r>
    </w:p>
    <w:p w:rsidR="003344A7" w:rsidRDefault="003C51F5">
      <w:pPr>
        <w:pStyle w:val="a4"/>
        <w:numPr>
          <w:ilvl w:val="0"/>
          <w:numId w:val="3"/>
        </w:numPr>
        <w:tabs>
          <w:tab w:val="left" w:pos="945"/>
        </w:tabs>
        <w:ind w:right="636" w:firstLine="707"/>
        <w:jc w:val="both"/>
        <w:rPr>
          <w:sz w:val="23"/>
        </w:rPr>
      </w:pPr>
      <w:r>
        <w:rPr>
          <w:sz w:val="23"/>
        </w:rPr>
        <w:t>ценностного отношения к детству как части духовной жизни семьи, что является</w:t>
      </w:r>
      <w:r>
        <w:rPr>
          <w:spacing w:val="-55"/>
          <w:sz w:val="23"/>
        </w:rPr>
        <w:t xml:space="preserve"> </w:t>
      </w:r>
      <w:r>
        <w:rPr>
          <w:sz w:val="23"/>
        </w:rPr>
        <w:t>источником</w:t>
      </w:r>
      <w:r>
        <w:rPr>
          <w:spacing w:val="-1"/>
          <w:sz w:val="23"/>
        </w:rPr>
        <w:t xml:space="preserve"> </w:t>
      </w:r>
      <w:r>
        <w:rPr>
          <w:sz w:val="23"/>
        </w:rPr>
        <w:t>развития и</w:t>
      </w:r>
      <w:r>
        <w:rPr>
          <w:spacing w:val="-2"/>
          <w:sz w:val="23"/>
        </w:rPr>
        <w:t xml:space="preserve"> </w:t>
      </w:r>
      <w:r>
        <w:rPr>
          <w:sz w:val="23"/>
        </w:rPr>
        <w:t>ребёнка, и</w:t>
      </w:r>
      <w:r>
        <w:rPr>
          <w:spacing w:val="-1"/>
          <w:sz w:val="23"/>
        </w:rPr>
        <w:t xml:space="preserve"> </w:t>
      </w:r>
      <w:r>
        <w:rPr>
          <w:sz w:val="23"/>
        </w:rPr>
        <w:t>взрослого.</w:t>
      </w:r>
    </w:p>
    <w:p w:rsidR="003344A7" w:rsidRDefault="003C51F5">
      <w:pPr>
        <w:pStyle w:val="a4"/>
        <w:numPr>
          <w:ilvl w:val="0"/>
          <w:numId w:val="3"/>
        </w:numPr>
        <w:tabs>
          <w:tab w:val="left" w:pos="945"/>
        </w:tabs>
        <w:spacing w:line="264" w:lineRule="exact"/>
        <w:ind w:left="944" w:hanging="135"/>
        <w:jc w:val="both"/>
        <w:rPr>
          <w:sz w:val="23"/>
        </w:rPr>
      </w:pPr>
      <w:proofErr w:type="spellStart"/>
      <w:r>
        <w:rPr>
          <w:sz w:val="23"/>
        </w:rPr>
        <w:t>деятельностный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отношениях</w:t>
      </w:r>
      <w:r>
        <w:rPr>
          <w:spacing w:val="-3"/>
          <w:sz w:val="23"/>
        </w:rPr>
        <w:t xml:space="preserve"> </w:t>
      </w:r>
      <w:r>
        <w:rPr>
          <w:sz w:val="23"/>
        </w:rPr>
        <w:t>«педагог-семья».</w:t>
      </w:r>
    </w:p>
    <w:p w:rsidR="003344A7" w:rsidRDefault="003344A7">
      <w:pPr>
        <w:spacing w:line="264" w:lineRule="exact"/>
        <w:jc w:val="both"/>
        <w:rPr>
          <w:sz w:val="23"/>
        </w:rPr>
        <w:sectPr w:rsidR="003344A7" w:rsidSect="003C51F5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3344A7" w:rsidRDefault="003344A7">
      <w:pPr>
        <w:pStyle w:val="a3"/>
        <w:spacing w:before="5"/>
        <w:ind w:left="0" w:firstLine="0"/>
        <w:jc w:val="left"/>
      </w:pPr>
    </w:p>
    <w:p w:rsidR="003C51F5" w:rsidRDefault="003C51F5" w:rsidP="003C51F5">
      <w:pPr>
        <w:pStyle w:val="a3"/>
        <w:spacing w:before="1"/>
        <w:ind w:left="0" w:firstLine="0"/>
        <w:jc w:val="left"/>
        <w:rPr>
          <w:sz w:val="29"/>
        </w:rPr>
      </w:pPr>
    </w:p>
    <w:p w:rsidR="003C51F5" w:rsidRPr="003C51F5" w:rsidRDefault="003C51F5" w:rsidP="003C51F5">
      <w:pPr>
        <w:pStyle w:val="a3"/>
        <w:ind w:firstLine="0"/>
        <w:jc w:val="left"/>
      </w:pPr>
      <w:r>
        <w:rPr>
          <w:spacing w:val="-1"/>
        </w:rPr>
        <w:br w:type="column"/>
      </w:r>
      <w:r>
        <w:t>интеграции</w:t>
      </w:r>
      <w:r>
        <w:rPr>
          <w:spacing w:val="-4"/>
        </w:rPr>
        <w:t xml:space="preserve"> </w:t>
      </w:r>
      <w:r>
        <w:t>внешних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факторов</w:t>
      </w:r>
      <w:r>
        <w:rPr>
          <w:spacing w:val="-3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потенциала</w:t>
      </w:r>
      <w:r>
        <w:t xml:space="preserve"> </w:t>
      </w:r>
      <w:r>
        <w:rPr>
          <w:spacing w:val="-1"/>
        </w:rPr>
        <w:t>семьи.</w:t>
      </w:r>
    </w:p>
    <w:p w:rsidR="003C51F5" w:rsidRPr="003C51F5" w:rsidRDefault="003C51F5" w:rsidP="003C51F5">
      <w:pPr>
        <w:pStyle w:val="a4"/>
        <w:numPr>
          <w:ilvl w:val="0"/>
          <w:numId w:val="2"/>
        </w:numPr>
        <w:tabs>
          <w:tab w:val="left" w:pos="167"/>
        </w:tabs>
        <w:rPr>
          <w:sz w:val="23"/>
        </w:rPr>
        <w:sectPr w:rsidR="003C51F5" w:rsidRPr="003C51F5" w:rsidSect="003C51F5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738" w:space="40"/>
            <w:col w:w="8792"/>
          </w:cols>
        </w:sectPr>
      </w:pPr>
      <w:r>
        <w:rPr>
          <w:sz w:val="23"/>
        </w:rPr>
        <w:t>доверительных</w:t>
      </w:r>
      <w:r>
        <w:rPr>
          <w:spacing w:val="-2"/>
          <w:sz w:val="23"/>
        </w:rPr>
        <w:t xml:space="preserve"> </w:t>
      </w:r>
      <w:r>
        <w:rPr>
          <w:sz w:val="23"/>
        </w:rPr>
        <w:t>отношений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системе «семья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ДОУ»,</w:t>
      </w:r>
      <w:r>
        <w:rPr>
          <w:spacing w:val="-1"/>
          <w:sz w:val="23"/>
        </w:rPr>
        <w:t xml:space="preserve"> </w:t>
      </w:r>
      <w:r>
        <w:rPr>
          <w:sz w:val="23"/>
        </w:rPr>
        <w:t>включающий</w:t>
      </w:r>
      <w:r>
        <w:rPr>
          <w:spacing w:val="-3"/>
          <w:sz w:val="23"/>
        </w:rPr>
        <w:t xml:space="preserve"> </w:t>
      </w:r>
      <w:r>
        <w:rPr>
          <w:sz w:val="23"/>
        </w:rPr>
        <w:t>готовность</w:t>
      </w:r>
      <w:r>
        <w:rPr>
          <w:spacing w:val="-2"/>
          <w:sz w:val="23"/>
        </w:rPr>
        <w:t xml:space="preserve"> </w:t>
      </w:r>
      <w:r>
        <w:rPr>
          <w:sz w:val="23"/>
        </w:rPr>
        <w:t>сторон</w:t>
      </w:r>
    </w:p>
    <w:p w:rsidR="003C51F5" w:rsidRDefault="003C51F5" w:rsidP="003C51F5">
      <w:pPr>
        <w:pStyle w:val="a3"/>
        <w:spacing w:line="264" w:lineRule="exact"/>
        <w:ind w:left="0" w:firstLine="0"/>
      </w:pPr>
      <w:r>
        <w:t>доверять</w:t>
      </w:r>
      <w:r>
        <w:rPr>
          <w:spacing w:val="-3"/>
        </w:rPr>
        <w:t xml:space="preserve"> </w:t>
      </w:r>
      <w:r>
        <w:t>компетентности</w:t>
      </w:r>
      <w:r>
        <w:rPr>
          <w:spacing w:val="-3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друга.</w:t>
      </w:r>
    </w:p>
    <w:p w:rsidR="003C51F5" w:rsidRDefault="003C51F5" w:rsidP="003C51F5">
      <w:pPr>
        <w:pStyle w:val="a4"/>
        <w:numPr>
          <w:ilvl w:val="1"/>
          <w:numId w:val="2"/>
        </w:numPr>
        <w:tabs>
          <w:tab w:val="left" w:pos="998"/>
        </w:tabs>
        <w:ind w:right="103" w:firstLine="707"/>
        <w:jc w:val="both"/>
        <w:rPr>
          <w:sz w:val="23"/>
        </w:rPr>
      </w:pPr>
      <w:r>
        <w:rPr>
          <w:sz w:val="23"/>
        </w:rPr>
        <w:t>разграничение ответственности между педагогом и родителем как партнёрами по</w:t>
      </w:r>
      <w:r>
        <w:rPr>
          <w:spacing w:val="1"/>
          <w:sz w:val="23"/>
        </w:rPr>
        <w:t xml:space="preserve"> </w:t>
      </w:r>
      <w:r>
        <w:rPr>
          <w:sz w:val="23"/>
        </w:rPr>
        <w:t>общению, каждый из которых несёт персональную</w:t>
      </w:r>
      <w:r>
        <w:rPr>
          <w:spacing w:val="1"/>
          <w:sz w:val="23"/>
        </w:rPr>
        <w:t xml:space="preserve"> </w:t>
      </w:r>
      <w:r>
        <w:rPr>
          <w:sz w:val="23"/>
        </w:rPr>
        <w:t>долю</w:t>
      </w:r>
      <w:r>
        <w:rPr>
          <w:spacing w:val="1"/>
          <w:sz w:val="23"/>
        </w:rPr>
        <w:t xml:space="preserve"> </w:t>
      </w:r>
      <w:r>
        <w:rPr>
          <w:sz w:val="23"/>
        </w:rPr>
        <w:t>ответственности в рамках своей</w:t>
      </w:r>
      <w:r>
        <w:rPr>
          <w:spacing w:val="1"/>
          <w:sz w:val="23"/>
        </w:rPr>
        <w:t xml:space="preserve"> </w:t>
      </w:r>
      <w:r>
        <w:rPr>
          <w:sz w:val="23"/>
        </w:rPr>
        <w:t>социальной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роли.</w:t>
      </w:r>
    </w:p>
    <w:p w:rsidR="003C51F5" w:rsidRDefault="003C51F5" w:rsidP="003C51F5">
      <w:pPr>
        <w:pStyle w:val="a4"/>
        <w:numPr>
          <w:ilvl w:val="1"/>
          <w:numId w:val="2"/>
        </w:numPr>
        <w:tabs>
          <w:tab w:val="left" w:pos="945"/>
        </w:tabs>
        <w:spacing w:line="264" w:lineRule="exact"/>
        <w:ind w:left="944" w:hanging="135"/>
        <w:jc w:val="both"/>
        <w:rPr>
          <w:sz w:val="23"/>
        </w:rPr>
      </w:pPr>
      <w:r>
        <w:rPr>
          <w:sz w:val="23"/>
        </w:rPr>
        <w:t>комплексности:</w:t>
      </w:r>
      <w:r>
        <w:rPr>
          <w:spacing w:val="-4"/>
          <w:sz w:val="23"/>
        </w:rPr>
        <w:t xml:space="preserve"> </w:t>
      </w:r>
      <w:r>
        <w:rPr>
          <w:sz w:val="23"/>
        </w:rPr>
        <w:t>целостное</w:t>
      </w:r>
      <w:r>
        <w:rPr>
          <w:spacing w:val="-3"/>
          <w:sz w:val="23"/>
        </w:rPr>
        <w:t xml:space="preserve"> </w:t>
      </w:r>
      <w:r>
        <w:rPr>
          <w:sz w:val="23"/>
        </w:rPr>
        <w:t>видение</w:t>
      </w:r>
      <w:r>
        <w:rPr>
          <w:spacing w:val="-3"/>
          <w:sz w:val="23"/>
        </w:rPr>
        <w:t xml:space="preserve"> </w:t>
      </w:r>
      <w:r>
        <w:rPr>
          <w:sz w:val="23"/>
        </w:rPr>
        <w:t>воспитательной</w:t>
      </w:r>
      <w:r>
        <w:rPr>
          <w:spacing w:val="-4"/>
          <w:sz w:val="23"/>
        </w:rPr>
        <w:t xml:space="preserve"> </w:t>
      </w:r>
      <w:r>
        <w:rPr>
          <w:sz w:val="23"/>
        </w:rPr>
        <w:t>компетентности</w:t>
      </w:r>
      <w:r>
        <w:rPr>
          <w:spacing w:val="-4"/>
          <w:sz w:val="23"/>
        </w:rPr>
        <w:t xml:space="preserve"> </w:t>
      </w:r>
      <w:r>
        <w:rPr>
          <w:sz w:val="23"/>
        </w:rPr>
        <w:t>родителей.</w:t>
      </w:r>
    </w:p>
    <w:p w:rsidR="003C51F5" w:rsidRDefault="003C51F5" w:rsidP="003C51F5">
      <w:pPr>
        <w:pStyle w:val="a4"/>
        <w:numPr>
          <w:ilvl w:val="1"/>
          <w:numId w:val="2"/>
        </w:numPr>
        <w:tabs>
          <w:tab w:val="left" w:pos="1065"/>
        </w:tabs>
        <w:ind w:right="106" w:firstLine="707"/>
        <w:jc w:val="both"/>
        <w:rPr>
          <w:sz w:val="23"/>
        </w:rPr>
      </w:pPr>
      <w:r>
        <w:rPr>
          <w:sz w:val="23"/>
        </w:rPr>
        <w:t>системности:</w:t>
      </w:r>
      <w:r>
        <w:rPr>
          <w:spacing w:val="1"/>
          <w:sz w:val="23"/>
        </w:rPr>
        <w:t xml:space="preserve"> </w:t>
      </w:r>
      <w:r>
        <w:rPr>
          <w:sz w:val="23"/>
        </w:rPr>
        <w:t>связан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упорядоченностью</w:t>
      </w:r>
      <w:r>
        <w:rPr>
          <w:spacing w:val="1"/>
          <w:sz w:val="23"/>
        </w:rPr>
        <w:t xml:space="preserve"> </w:t>
      </w:r>
      <w:r>
        <w:rPr>
          <w:sz w:val="23"/>
        </w:rPr>
        <w:t>периодов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1"/>
          <w:sz w:val="23"/>
        </w:rPr>
        <w:t xml:space="preserve"> </w:t>
      </w:r>
      <w:r>
        <w:rPr>
          <w:sz w:val="23"/>
        </w:rPr>
        <w:t>воспитательного</w:t>
      </w:r>
      <w:r>
        <w:rPr>
          <w:spacing w:val="-55"/>
          <w:sz w:val="23"/>
        </w:rPr>
        <w:t xml:space="preserve"> </w:t>
      </w:r>
      <w:r>
        <w:rPr>
          <w:sz w:val="23"/>
        </w:rPr>
        <w:t>потенциала</w:t>
      </w:r>
      <w:r>
        <w:rPr>
          <w:spacing w:val="1"/>
          <w:sz w:val="23"/>
        </w:rPr>
        <w:t xml:space="preserve"> </w:t>
      </w:r>
      <w:r>
        <w:rPr>
          <w:sz w:val="23"/>
        </w:rPr>
        <w:t>семьи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подготовки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будущему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родительству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воспитанию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разных</w:t>
      </w:r>
      <w:r>
        <w:rPr>
          <w:spacing w:val="1"/>
          <w:sz w:val="23"/>
        </w:rPr>
        <w:t xml:space="preserve"> </w:t>
      </w:r>
      <w:r>
        <w:rPr>
          <w:sz w:val="23"/>
        </w:rPr>
        <w:t>периодах</w:t>
      </w:r>
      <w:r>
        <w:rPr>
          <w:spacing w:val="-1"/>
          <w:sz w:val="23"/>
        </w:rPr>
        <w:t xml:space="preserve"> </w:t>
      </w:r>
      <w:r>
        <w:rPr>
          <w:sz w:val="23"/>
        </w:rPr>
        <w:t>детства.</w:t>
      </w:r>
    </w:p>
    <w:p w:rsidR="003C51F5" w:rsidRDefault="003C51F5">
      <w:pPr>
        <w:pStyle w:val="a3"/>
        <w:spacing w:before="5"/>
        <w:ind w:left="0" w:firstLine="0"/>
        <w:jc w:val="left"/>
      </w:pPr>
    </w:p>
    <w:p w:rsidR="003344A7" w:rsidRDefault="003C51F5">
      <w:pPr>
        <w:pStyle w:val="1"/>
        <w:ind w:firstLine="0"/>
        <w:jc w:val="both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активные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родителями:</w:t>
      </w:r>
    </w:p>
    <w:p w:rsidR="003344A7" w:rsidRDefault="003344A7">
      <w:pPr>
        <w:pStyle w:val="a3"/>
        <w:spacing w:before="6"/>
        <w:ind w:left="0" w:firstLine="0"/>
        <w:jc w:val="left"/>
        <w:rPr>
          <w:b/>
          <w:sz w:val="22"/>
        </w:rPr>
      </w:pPr>
    </w:p>
    <w:p w:rsidR="003344A7" w:rsidRDefault="003C51F5">
      <w:pPr>
        <w:pStyle w:val="a4"/>
        <w:numPr>
          <w:ilvl w:val="0"/>
          <w:numId w:val="1"/>
        </w:numPr>
        <w:tabs>
          <w:tab w:val="left" w:pos="333"/>
        </w:tabs>
        <w:rPr>
          <w:sz w:val="23"/>
        </w:rPr>
      </w:pPr>
      <w:r>
        <w:rPr>
          <w:sz w:val="23"/>
        </w:rPr>
        <w:t>Родительские</w:t>
      </w:r>
      <w:r>
        <w:rPr>
          <w:spacing w:val="-3"/>
          <w:sz w:val="23"/>
        </w:rPr>
        <w:t xml:space="preserve"> </w:t>
      </w:r>
      <w:r>
        <w:rPr>
          <w:sz w:val="23"/>
        </w:rPr>
        <w:t>собрания.</w:t>
      </w:r>
    </w:p>
    <w:p w:rsidR="003344A7" w:rsidRDefault="003C51F5">
      <w:pPr>
        <w:pStyle w:val="a4"/>
        <w:numPr>
          <w:ilvl w:val="0"/>
          <w:numId w:val="1"/>
        </w:numPr>
        <w:tabs>
          <w:tab w:val="left" w:pos="333"/>
        </w:tabs>
        <w:spacing w:before="166"/>
        <w:rPr>
          <w:sz w:val="23"/>
        </w:rPr>
      </w:pPr>
      <w:r>
        <w:rPr>
          <w:sz w:val="23"/>
        </w:rPr>
        <w:t>Консультации.</w:t>
      </w:r>
    </w:p>
    <w:p w:rsidR="003344A7" w:rsidRDefault="003C51F5">
      <w:pPr>
        <w:pStyle w:val="a4"/>
        <w:numPr>
          <w:ilvl w:val="0"/>
          <w:numId w:val="1"/>
        </w:numPr>
        <w:tabs>
          <w:tab w:val="left" w:pos="333"/>
        </w:tabs>
        <w:spacing w:before="163"/>
        <w:rPr>
          <w:sz w:val="23"/>
        </w:rPr>
      </w:pPr>
      <w:r>
        <w:rPr>
          <w:sz w:val="23"/>
        </w:rPr>
        <w:t>Совместные</w:t>
      </w:r>
      <w:r>
        <w:rPr>
          <w:spacing w:val="-4"/>
          <w:sz w:val="23"/>
        </w:rPr>
        <w:t xml:space="preserve"> </w:t>
      </w:r>
      <w:r>
        <w:rPr>
          <w:sz w:val="23"/>
        </w:rPr>
        <w:t>праздники.</w:t>
      </w:r>
      <w:bookmarkStart w:id="0" w:name="_GoBack"/>
      <w:bookmarkEnd w:id="0"/>
    </w:p>
    <w:p w:rsidR="003344A7" w:rsidRDefault="003C51F5">
      <w:pPr>
        <w:pStyle w:val="a4"/>
        <w:numPr>
          <w:ilvl w:val="0"/>
          <w:numId w:val="1"/>
        </w:numPr>
        <w:tabs>
          <w:tab w:val="left" w:pos="333"/>
        </w:tabs>
        <w:spacing w:before="165"/>
        <w:rPr>
          <w:sz w:val="23"/>
        </w:rPr>
      </w:pPr>
      <w:r>
        <w:rPr>
          <w:sz w:val="23"/>
        </w:rPr>
        <w:t>Семейные</w:t>
      </w:r>
      <w:r>
        <w:rPr>
          <w:spacing w:val="-3"/>
          <w:sz w:val="23"/>
        </w:rPr>
        <w:t xml:space="preserve"> </w:t>
      </w:r>
      <w:r>
        <w:rPr>
          <w:sz w:val="23"/>
        </w:rPr>
        <w:t>клубы.</w:t>
      </w:r>
    </w:p>
    <w:p w:rsidR="003344A7" w:rsidRDefault="003C51F5">
      <w:pPr>
        <w:pStyle w:val="a4"/>
        <w:numPr>
          <w:ilvl w:val="0"/>
          <w:numId w:val="1"/>
        </w:numPr>
        <w:tabs>
          <w:tab w:val="left" w:pos="333"/>
        </w:tabs>
        <w:spacing w:before="163"/>
        <w:rPr>
          <w:sz w:val="23"/>
        </w:rPr>
      </w:pPr>
      <w:r>
        <w:rPr>
          <w:sz w:val="23"/>
        </w:rPr>
        <w:t>Семейная</w:t>
      </w:r>
      <w:r>
        <w:rPr>
          <w:spacing w:val="-3"/>
          <w:sz w:val="23"/>
        </w:rPr>
        <w:t xml:space="preserve"> </w:t>
      </w:r>
      <w:r>
        <w:rPr>
          <w:sz w:val="23"/>
        </w:rPr>
        <w:t>гостиная.</w:t>
      </w:r>
    </w:p>
    <w:p w:rsidR="003344A7" w:rsidRDefault="003C51F5">
      <w:pPr>
        <w:pStyle w:val="a4"/>
        <w:numPr>
          <w:ilvl w:val="0"/>
          <w:numId w:val="1"/>
        </w:numPr>
        <w:tabs>
          <w:tab w:val="left" w:pos="333"/>
        </w:tabs>
        <w:spacing w:before="165"/>
        <w:rPr>
          <w:sz w:val="23"/>
        </w:rPr>
      </w:pPr>
      <w:r>
        <w:rPr>
          <w:sz w:val="23"/>
        </w:rPr>
        <w:t>Акции.</w:t>
      </w:r>
    </w:p>
    <w:p w:rsidR="003344A7" w:rsidRDefault="003C51F5">
      <w:pPr>
        <w:pStyle w:val="a4"/>
        <w:numPr>
          <w:ilvl w:val="0"/>
          <w:numId w:val="1"/>
        </w:numPr>
        <w:tabs>
          <w:tab w:val="left" w:pos="333"/>
        </w:tabs>
        <w:spacing w:before="162"/>
        <w:rPr>
          <w:sz w:val="23"/>
        </w:rPr>
      </w:pPr>
      <w:r>
        <w:rPr>
          <w:sz w:val="23"/>
        </w:rPr>
        <w:t>Конкурсы.</w:t>
      </w:r>
    </w:p>
    <w:p w:rsidR="003344A7" w:rsidRDefault="003C51F5">
      <w:pPr>
        <w:pStyle w:val="a4"/>
        <w:numPr>
          <w:ilvl w:val="0"/>
          <w:numId w:val="1"/>
        </w:numPr>
        <w:tabs>
          <w:tab w:val="left" w:pos="333"/>
        </w:tabs>
        <w:spacing w:before="165"/>
        <w:rPr>
          <w:sz w:val="23"/>
        </w:rPr>
      </w:pPr>
      <w:r>
        <w:rPr>
          <w:sz w:val="23"/>
        </w:rPr>
        <w:t>Оформление</w:t>
      </w:r>
      <w:r>
        <w:rPr>
          <w:spacing w:val="-3"/>
          <w:sz w:val="23"/>
        </w:rPr>
        <w:t xml:space="preserve"> </w:t>
      </w:r>
      <w:r>
        <w:rPr>
          <w:sz w:val="23"/>
        </w:rPr>
        <w:t>родительских</w:t>
      </w:r>
      <w:r>
        <w:rPr>
          <w:spacing w:val="-2"/>
          <w:sz w:val="23"/>
        </w:rPr>
        <w:t xml:space="preserve"> </w:t>
      </w:r>
      <w:r>
        <w:rPr>
          <w:sz w:val="23"/>
        </w:rPr>
        <w:t>уголков.</w:t>
      </w:r>
    </w:p>
    <w:p w:rsidR="003344A7" w:rsidRDefault="003C51F5">
      <w:pPr>
        <w:pStyle w:val="a4"/>
        <w:numPr>
          <w:ilvl w:val="0"/>
          <w:numId w:val="1"/>
        </w:numPr>
        <w:tabs>
          <w:tab w:val="left" w:pos="333"/>
        </w:tabs>
        <w:spacing w:before="166"/>
        <w:rPr>
          <w:sz w:val="23"/>
        </w:rPr>
      </w:pPr>
      <w:r>
        <w:rPr>
          <w:sz w:val="23"/>
        </w:rPr>
        <w:t>Анкетирование.</w:t>
      </w:r>
    </w:p>
    <w:p w:rsidR="003344A7" w:rsidRDefault="003C51F5">
      <w:pPr>
        <w:pStyle w:val="a4"/>
        <w:numPr>
          <w:ilvl w:val="0"/>
          <w:numId w:val="1"/>
        </w:numPr>
        <w:tabs>
          <w:tab w:val="left" w:pos="448"/>
        </w:tabs>
        <w:spacing w:before="163"/>
        <w:ind w:left="447" w:hanging="346"/>
        <w:rPr>
          <w:sz w:val="23"/>
        </w:rPr>
      </w:pPr>
      <w:r>
        <w:rPr>
          <w:sz w:val="23"/>
        </w:rPr>
        <w:t>Размещение</w:t>
      </w:r>
      <w:r>
        <w:rPr>
          <w:spacing w:val="-2"/>
          <w:sz w:val="23"/>
        </w:rPr>
        <w:t xml:space="preserve"> </w:t>
      </w:r>
      <w:r>
        <w:rPr>
          <w:sz w:val="23"/>
        </w:rPr>
        <w:t>информации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сайте</w:t>
      </w:r>
      <w:r>
        <w:rPr>
          <w:spacing w:val="-2"/>
          <w:sz w:val="23"/>
        </w:rPr>
        <w:t xml:space="preserve"> </w:t>
      </w:r>
      <w:r>
        <w:rPr>
          <w:sz w:val="23"/>
        </w:rPr>
        <w:t>ДОУ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т.д.</w:t>
      </w:r>
    </w:p>
    <w:sectPr w:rsidR="003344A7">
      <w:type w:val="continuous"/>
      <w:pgSz w:w="11910" w:h="16840"/>
      <w:pgMar w:top="13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6ECE"/>
    <w:multiLevelType w:val="hybridMultilevel"/>
    <w:tmpl w:val="29DE87E4"/>
    <w:lvl w:ilvl="0" w:tplc="DEAC31DE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6068FCC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ED6B0E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710E76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C221BF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F18603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3F4600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E323F4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B98DED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BF6607"/>
    <w:multiLevelType w:val="hybridMultilevel"/>
    <w:tmpl w:val="B0462256"/>
    <w:lvl w:ilvl="0" w:tplc="A5E0F962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AA7CD9C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F220D9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18661B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27EB7A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1D8A23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6A4B4B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186ECA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3DE4B8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C761A1"/>
    <w:multiLevelType w:val="hybridMultilevel"/>
    <w:tmpl w:val="7804CC18"/>
    <w:lvl w:ilvl="0" w:tplc="5AD4CA9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726513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D5E9A8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8FAE7B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CD2D8D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A38CBF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4F4779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A62FB8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260F7C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11E7D4E"/>
    <w:multiLevelType w:val="hybridMultilevel"/>
    <w:tmpl w:val="C6FE7CE4"/>
    <w:lvl w:ilvl="0" w:tplc="C1964230">
      <w:numFmt w:val="bullet"/>
      <w:lvlText w:val="-"/>
      <w:lvlJc w:val="left"/>
      <w:pPr>
        <w:ind w:left="166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FE07628"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7D6AA782">
      <w:numFmt w:val="bullet"/>
      <w:lvlText w:val="•"/>
      <w:lvlJc w:val="left"/>
      <w:pPr>
        <w:ind w:left="1118" w:hanging="188"/>
      </w:pPr>
      <w:rPr>
        <w:rFonts w:hint="default"/>
        <w:lang w:val="ru-RU" w:eastAsia="en-US" w:bidi="ar-SA"/>
      </w:rPr>
    </w:lvl>
    <w:lvl w:ilvl="3" w:tplc="CDF6D96E">
      <w:numFmt w:val="bullet"/>
      <w:lvlText w:val="•"/>
      <w:lvlJc w:val="left"/>
      <w:pPr>
        <w:ind w:left="2077" w:hanging="188"/>
      </w:pPr>
      <w:rPr>
        <w:rFonts w:hint="default"/>
        <w:lang w:val="ru-RU" w:eastAsia="en-US" w:bidi="ar-SA"/>
      </w:rPr>
    </w:lvl>
    <w:lvl w:ilvl="4" w:tplc="060088BA">
      <w:numFmt w:val="bullet"/>
      <w:lvlText w:val="•"/>
      <w:lvlJc w:val="left"/>
      <w:pPr>
        <w:ind w:left="3036" w:hanging="188"/>
      </w:pPr>
      <w:rPr>
        <w:rFonts w:hint="default"/>
        <w:lang w:val="ru-RU" w:eastAsia="en-US" w:bidi="ar-SA"/>
      </w:rPr>
    </w:lvl>
    <w:lvl w:ilvl="5" w:tplc="C5FAB28A">
      <w:numFmt w:val="bullet"/>
      <w:lvlText w:val="•"/>
      <w:lvlJc w:val="left"/>
      <w:pPr>
        <w:ind w:left="3994" w:hanging="188"/>
      </w:pPr>
      <w:rPr>
        <w:rFonts w:hint="default"/>
        <w:lang w:val="ru-RU" w:eastAsia="en-US" w:bidi="ar-SA"/>
      </w:rPr>
    </w:lvl>
    <w:lvl w:ilvl="6" w:tplc="0A56CF98">
      <w:numFmt w:val="bullet"/>
      <w:lvlText w:val="•"/>
      <w:lvlJc w:val="left"/>
      <w:pPr>
        <w:ind w:left="4953" w:hanging="188"/>
      </w:pPr>
      <w:rPr>
        <w:rFonts w:hint="default"/>
        <w:lang w:val="ru-RU" w:eastAsia="en-US" w:bidi="ar-SA"/>
      </w:rPr>
    </w:lvl>
    <w:lvl w:ilvl="7" w:tplc="8E0A8CEA">
      <w:numFmt w:val="bullet"/>
      <w:lvlText w:val="•"/>
      <w:lvlJc w:val="left"/>
      <w:pPr>
        <w:ind w:left="5912" w:hanging="188"/>
      </w:pPr>
      <w:rPr>
        <w:rFonts w:hint="default"/>
        <w:lang w:val="ru-RU" w:eastAsia="en-US" w:bidi="ar-SA"/>
      </w:rPr>
    </w:lvl>
    <w:lvl w:ilvl="8" w:tplc="8B30401C">
      <w:numFmt w:val="bullet"/>
      <w:lvlText w:val="•"/>
      <w:lvlJc w:val="left"/>
      <w:pPr>
        <w:ind w:left="6871" w:hanging="188"/>
      </w:pPr>
      <w:rPr>
        <w:rFonts w:hint="default"/>
        <w:lang w:val="ru-RU" w:eastAsia="en-US" w:bidi="ar-SA"/>
      </w:rPr>
    </w:lvl>
  </w:abstractNum>
  <w:abstractNum w:abstractNumId="4" w15:restartNumberingAfterBreak="0">
    <w:nsid w:val="6F097DE7"/>
    <w:multiLevelType w:val="hybridMultilevel"/>
    <w:tmpl w:val="D6C607C2"/>
    <w:lvl w:ilvl="0" w:tplc="091CC996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EEE797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FAA8D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6BA2E8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2CA1F7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20EF8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4E87CE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862E27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4B0F93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0AB23A1"/>
    <w:multiLevelType w:val="hybridMultilevel"/>
    <w:tmpl w:val="22E40A88"/>
    <w:lvl w:ilvl="0" w:tplc="4C782588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4D448BF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63CE36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1DA588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2B431D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90C47E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22A32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18C6D0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9F6B01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6351722"/>
    <w:multiLevelType w:val="hybridMultilevel"/>
    <w:tmpl w:val="2D48AD40"/>
    <w:lvl w:ilvl="0" w:tplc="FAAC4E58">
      <w:numFmt w:val="bullet"/>
      <w:lvlText w:val="-"/>
      <w:lvlJc w:val="left"/>
      <w:pPr>
        <w:ind w:left="102" w:hanging="19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4B851CE">
      <w:numFmt w:val="bullet"/>
      <w:lvlText w:val="•"/>
      <w:lvlJc w:val="left"/>
      <w:pPr>
        <w:ind w:left="1046" w:hanging="190"/>
      </w:pPr>
      <w:rPr>
        <w:rFonts w:hint="default"/>
        <w:lang w:val="ru-RU" w:eastAsia="en-US" w:bidi="ar-SA"/>
      </w:rPr>
    </w:lvl>
    <w:lvl w:ilvl="2" w:tplc="D700A17E">
      <w:numFmt w:val="bullet"/>
      <w:lvlText w:val="•"/>
      <w:lvlJc w:val="left"/>
      <w:pPr>
        <w:ind w:left="1993" w:hanging="190"/>
      </w:pPr>
      <w:rPr>
        <w:rFonts w:hint="default"/>
        <w:lang w:val="ru-RU" w:eastAsia="en-US" w:bidi="ar-SA"/>
      </w:rPr>
    </w:lvl>
    <w:lvl w:ilvl="3" w:tplc="DB40A262">
      <w:numFmt w:val="bullet"/>
      <w:lvlText w:val="•"/>
      <w:lvlJc w:val="left"/>
      <w:pPr>
        <w:ind w:left="2939" w:hanging="190"/>
      </w:pPr>
      <w:rPr>
        <w:rFonts w:hint="default"/>
        <w:lang w:val="ru-RU" w:eastAsia="en-US" w:bidi="ar-SA"/>
      </w:rPr>
    </w:lvl>
    <w:lvl w:ilvl="4" w:tplc="FAE4AC84">
      <w:numFmt w:val="bullet"/>
      <w:lvlText w:val="•"/>
      <w:lvlJc w:val="left"/>
      <w:pPr>
        <w:ind w:left="3886" w:hanging="190"/>
      </w:pPr>
      <w:rPr>
        <w:rFonts w:hint="default"/>
        <w:lang w:val="ru-RU" w:eastAsia="en-US" w:bidi="ar-SA"/>
      </w:rPr>
    </w:lvl>
    <w:lvl w:ilvl="5" w:tplc="B29A57DE">
      <w:numFmt w:val="bullet"/>
      <w:lvlText w:val="•"/>
      <w:lvlJc w:val="left"/>
      <w:pPr>
        <w:ind w:left="4833" w:hanging="190"/>
      </w:pPr>
      <w:rPr>
        <w:rFonts w:hint="default"/>
        <w:lang w:val="ru-RU" w:eastAsia="en-US" w:bidi="ar-SA"/>
      </w:rPr>
    </w:lvl>
    <w:lvl w:ilvl="6" w:tplc="6B260254">
      <w:numFmt w:val="bullet"/>
      <w:lvlText w:val="•"/>
      <w:lvlJc w:val="left"/>
      <w:pPr>
        <w:ind w:left="5779" w:hanging="190"/>
      </w:pPr>
      <w:rPr>
        <w:rFonts w:hint="default"/>
        <w:lang w:val="ru-RU" w:eastAsia="en-US" w:bidi="ar-SA"/>
      </w:rPr>
    </w:lvl>
    <w:lvl w:ilvl="7" w:tplc="BA1C665E">
      <w:numFmt w:val="bullet"/>
      <w:lvlText w:val="•"/>
      <w:lvlJc w:val="left"/>
      <w:pPr>
        <w:ind w:left="6726" w:hanging="190"/>
      </w:pPr>
      <w:rPr>
        <w:rFonts w:hint="default"/>
        <w:lang w:val="ru-RU" w:eastAsia="en-US" w:bidi="ar-SA"/>
      </w:rPr>
    </w:lvl>
    <w:lvl w:ilvl="8" w:tplc="B22A9958">
      <w:numFmt w:val="bullet"/>
      <w:lvlText w:val="•"/>
      <w:lvlJc w:val="left"/>
      <w:pPr>
        <w:ind w:left="7673" w:hanging="190"/>
      </w:pPr>
      <w:rPr>
        <w:rFonts w:hint="default"/>
        <w:lang w:val="ru-RU" w:eastAsia="en-US" w:bidi="ar-SA"/>
      </w:rPr>
    </w:lvl>
  </w:abstractNum>
  <w:abstractNum w:abstractNumId="7" w15:restartNumberingAfterBreak="0">
    <w:nsid w:val="78744D7B"/>
    <w:multiLevelType w:val="hybridMultilevel"/>
    <w:tmpl w:val="7794FB32"/>
    <w:lvl w:ilvl="0" w:tplc="74E2A38E">
      <w:start w:val="1"/>
      <w:numFmt w:val="decimal"/>
      <w:lvlText w:val="%1."/>
      <w:lvlJc w:val="left"/>
      <w:pPr>
        <w:ind w:left="332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DE6776E">
      <w:numFmt w:val="bullet"/>
      <w:lvlText w:val="•"/>
      <w:lvlJc w:val="left"/>
      <w:pPr>
        <w:ind w:left="1262" w:hanging="231"/>
      </w:pPr>
      <w:rPr>
        <w:rFonts w:hint="default"/>
        <w:lang w:val="ru-RU" w:eastAsia="en-US" w:bidi="ar-SA"/>
      </w:rPr>
    </w:lvl>
    <w:lvl w:ilvl="2" w:tplc="50EE0E6A">
      <w:numFmt w:val="bullet"/>
      <w:lvlText w:val="•"/>
      <w:lvlJc w:val="left"/>
      <w:pPr>
        <w:ind w:left="2185" w:hanging="231"/>
      </w:pPr>
      <w:rPr>
        <w:rFonts w:hint="default"/>
        <w:lang w:val="ru-RU" w:eastAsia="en-US" w:bidi="ar-SA"/>
      </w:rPr>
    </w:lvl>
    <w:lvl w:ilvl="3" w:tplc="4EB02E40">
      <w:numFmt w:val="bullet"/>
      <w:lvlText w:val="•"/>
      <w:lvlJc w:val="left"/>
      <w:pPr>
        <w:ind w:left="3107" w:hanging="231"/>
      </w:pPr>
      <w:rPr>
        <w:rFonts w:hint="default"/>
        <w:lang w:val="ru-RU" w:eastAsia="en-US" w:bidi="ar-SA"/>
      </w:rPr>
    </w:lvl>
    <w:lvl w:ilvl="4" w:tplc="C19C0C26">
      <w:numFmt w:val="bullet"/>
      <w:lvlText w:val="•"/>
      <w:lvlJc w:val="left"/>
      <w:pPr>
        <w:ind w:left="4030" w:hanging="231"/>
      </w:pPr>
      <w:rPr>
        <w:rFonts w:hint="default"/>
        <w:lang w:val="ru-RU" w:eastAsia="en-US" w:bidi="ar-SA"/>
      </w:rPr>
    </w:lvl>
    <w:lvl w:ilvl="5" w:tplc="6D92E71A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  <w:lvl w:ilvl="6" w:tplc="8E340502">
      <w:numFmt w:val="bullet"/>
      <w:lvlText w:val="•"/>
      <w:lvlJc w:val="left"/>
      <w:pPr>
        <w:ind w:left="5875" w:hanging="231"/>
      </w:pPr>
      <w:rPr>
        <w:rFonts w:hint="default"/>
        <w:lang w:val="ru-RU" w:eastAsia="en-US" w:bidi="ar-SA"/>
      </w:rPr>
    </w:lvl>
    <w:lvl w:ilvl="7" w:tplc="9386E88C">
      <w:numFmt w:val="bullet"/>
      <w:lvlText w:val="•"/>
      <w:lvlJc w:val="left"/>
      <w:pPr>
        <w:ind w:left="6798" w:hanging="231"/>
      </w:pPr>
      <w:rPr>
        <w:rFonts w:hint="default"/>
        <w:lang w:val="ru-RU" w:eastAsia="en-US" w:bidi="ar-SA"/>
      </w:rPr>
    </w:lvl>
    <w:lvl w:ilvl="8" w:tplc="C310EA78">
      <w:numFmt w:val="bullet"/>
      <w:lvlText w:val="•"/>
      <w:lvlJc w:val="left"/>
      <w:pPr>
        <w:ind w:left="7721" w:hanging="23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44A7"/>
    <w:rsid w:val="003344A7"/>
    <w:rsid w:val="003C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6DD5"/>
  <w15:docId w15:val="{5247EB26-E635-486B-8AF9-D690C199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hanging="1976"/>
      <w:outlineLvl w:val="0"/>
    </w:pPr>
    <w:rPr>
      <w:b/>
      <w:bCs/>
      <w:sz w:val="23"/>
      <w:szCs w:val="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1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332" w:hanging="23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3C51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a5">
    <w:name w:val="Основной текст_"/>
    <w:basedOn w:val="a0"/>
    <w:link w:val="21"/>
    <w:rsid w:val="003C51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rsid w:val="003C51F5"/>
    <w:pPr>
      <w:shd w:val="clear" w:color="auto" w:fill="FFFFFF"/>
      <w:autoSpaceDE/>
      <w:autoSpaceDN/>
      <w:spacing w:before="360" w:after="120" w:line="0" w:lineRule="atLeast"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144C7-883D-467A-B1DD-E7C9414B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4650</Words>
  <Characters>26510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КРАТКАЯ ПРЕЗЕНТАЦИЯ ОБРАЗОВАТЕЛЬНОЙ ПРОГРАММЫ</vt:lpstr>
    </vt:vector>
  </TitlesOfParts>
  <Company>diakov.net</Company>
  <LinksUpToDate>false</LinksUpToDate>
  <CharactersWithSpaces>31098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КРАТКАЯ ПРЕЗЕНТАЦИЯ ОБРАЗОВАТЕЛЬНОЙ ПРОГРАММЫ</dc:title>
  <dc:creator>User75432</dc:creator>
  <cp:lastModifiedBy>RePack by Diakov</cp:lastModifiedBy>
  <cp:revision>2</cp:revision>
  <dcterms:created xsi:type="dcterms:W3CDTF">2023-09-01T12:20:00Z</dcterms:created>
  <dcterms:modified xsi:type="dcterms:W3CDTF">2023-09-01T13:25:00Z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2023-09-01T00:00:00Z</vt:filetime>
  </property>
</Properties>
</file>