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7CE" w:rsidRDefault="000907CE" w:rsidP="000907CE">
      <w:pPr>
        <w:pStyle w:val="Style7"/>
        <w:widowControl/>
        <w:spacing w:before="5" w:line="276" w:lineRule="auto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 xml:space="preserve">                                                                                     </w:t>
      </w:r>
    </w:p>
    <w:p w:rsidR="000907CE" w:rsidRDefault="000907CE" w:rsidP="000907CE">
      <w:pPr>
        <w:jc w:val="center"/>
        <w:outlineLvl w:val="0"/>
        <w:rPr>
          <w:b/>
          <w:sz w:val="36"/>
          <w:szCs w:val="36"/>
        </w:rPr>
      </w:pPr>
      <w:r>
        <w:rPr>
          <w:rStyle w:val="FontStyle31"/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</w:p>
    <w:p w:rsidR="000907CE" w:rsidRDefault="000907CE" w:rsidP="000907CE">
      <w:pPr>
        <w:jc w:val="center"/>
        <w:outlineLvl w:val="0"/>
        <w:rPr>
          <w:b/>
          <w:sz w:val="36"/>
          <w:szCs w:val="36"/>
        </w:rPr>
      </w:pPr>
    </w:p>
    <w:p w:rsidR="000907CE" w:rsidRDefault="000907CE" w:rsidP="000907CE">
      <w:pPr>
        <w:jc w:val="center"/>
        <w:outlineLvl w:val="0"/>
        <w:rPr>
          <w:b/>
          <w:sz w:val="36"/>
          <w:szCs w:val="36"/>
        </w:rPr>
      </w:pPr>
    </w:p>
    <w:p w:rsidR="000907CE" w:rsidRDefault="000907CE" w:rsidP="000907CE">
      <w:pPr>
        <w:jc w:val="center"/>
        <w:outlineLvl w:val="0"/>
        <w:rPr>
          <w:b/>
          <w:sz w:val="36"/>
          <w:szCs w:val="36"/>
        </w:rPr>
      </w:pPr>
    </w:p>
    <w:p w:rsidR="000907CE" w:rsidRDefault="000907CE" w:rsidP="000907CE">
      <w:pPr>
        <w:jc w:val="center"/>
        <w:outlineLvl w:val="0"/>
        <w:rPr>
          <w:b/>
          <w:sz w:val="36"/>
          <w:szCs w:val="36"/>
        </w:rPr>
      </w:pPr>
    </w:p>
    <w:p w:rsidR="000907CE" w:rsidRDefault="000907CE" w:rsidP="000907CE">
      <w:pPr>
        <w:jc w:val="center"/>
        <w:outlineLvl w:val="0"/>
        <w:rPr>
          <w:b/>
          <w:sz w:val="36"/>
          <w:szCs w:val="36"/>
        </w:rPr>
      </w:pPr>
    </w:p>
    <w:p w:rsidR="000907CE" w:rsidRDefault="000907CE" w:rsidP="000907CE">
      <w:pPr>
        <w:jc w:val="center"/>
        <w:outlineLvl w:val="0"/>
        <w:rPr>
          <w:b/>
          <w:sz w:val="36"/>
          <w:szCs w:val="36"/>
        </w:rPr>
      </w:pPr>
    </w:p>
    <w:p w:rsidR="000907CE" w:rsidRDefault="000907CE" w:rsidP="00B7309E">
      <w:pPr>
        <w:spacing w:line="360" w:lineRule="auto"/>
        <w:jc w:val="center"/>
        <w:outlineLvl w:val="0"/>
        <w:rPr>
          <w:b/>
          <w:sz w:val="36"/>
          <w:szCs w:val="36"/>
        </w:rPr>
      </w:pPr>
    </w:p>
    <w:p w:rsidR="000907CE" w:rsidRDefault="000907CE" w:rsidP="00B7309E">
      <w:pPr>
        <w:spacing w:line="360" w:lineRule="auto"/>
        <w:jc w:val="center"/>
        <w:outlineLvl w:val="0"/>
        <w:rPr>
          <w:b/>
          <w:sz w:val="36"/>
          <w:szCs w:val="36"/>
        </w:rPr>
      </w:pPr>
      <w:r w:rsidRPr="00720135">
        <w:rPr>
          <w:b/>
          <w:sz w:val="36"/>
          <w:szCs w:val="36"/>
        </w:rPr>
        <w:t xml:space="preserve">Паспорт </w:t>
      </w:r>
      <w:r>
        <w:rPr>
          <w:b/>
          <w:sz w:val="36"/>
          <w:szCs w:val="36"/>
        </w:rPr>
        <w:t xml:space="preserve">прогулочного </w:t>
      </w:r>
      <w:r w:rsidRPr="00720135">
        <w:rPr>
          <w:b/>
          <w:sz w:val="36"/>
          <w:szCs w:val="36"/>
        </w:rPr>
        <w:t>участка</w:t>
      </w:r>
      <w:r>
        <w:rPr>
          <w:b/>
          <w:sz w:val="36"/>
          <w:szCs w:val="36"/>
        </w:rPr>
        <w:t xml:space="preserve"> </w:t>
      </w:r>
    </w:p>
    <w:p w:rsidR="002E13E2" w:rsidRDefault="002E13E2" w:rsidP="002E13E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второй группы раннего возраста</w:t>
      </w:r>
    </w:p>
    <w:p w:rsidR="000907CE" w:rsidRDefault="002E13E2" w:rsidP="002E13E2">
      <w:pPr>
        <w:spacing w:line="360" w:lineRule="auto"/>
        <w:jc w:val="center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0907CE">
        <w:rPr>
          <w:b/>
          <w:sz w:val="36"/>
          <w:szCs w:val="36"/>
        </w:rPr>
        <w:t>«</w:t>
      </w:r>
      <w:r w:rsidR="00B172AD">
        <w:rPr>
          <w:b/>
          <w:sz w:val="36"/>
          <w:szCs w:val="36"/>
        </w:rPr>
        <w:t>С</w:t>
      </w:r>
      <w:r w:rsidR="00642585">
        <w:rPr>
          <w:b/>
          <w:sz w:val="36"/>
          <w:szCs w:val="36"/>
        </w:rPr>
        <w:t>олнышко</w:t>
      </w:r>
      <w:r w:rsidR="000907CE">
        <w:rPr>
          <w:b/>
          <w:sz w:val="36"/>
          <w:szCs w:val="36"/>
        </w:rPr>
        <w:t>»</w:t>
      </w:r>
    </w:p>
    <w:p w:rsidR="004C4903" w:rsidRDefault="004C4903" w:rsidP="002E13E2">
      <w:pPr>
        <w:spacing w:line="360" w:lineRule="auto"/>
        <w:jc w:val="center"/>
        <w:outlineLvl w:val="0"/>
        <w:rPr>
          <w:b/>
          <w:sz w:val="36"/>
          <w:szCs w:val="36"/>
        </w:rPr>
      </w:pPr>
      <w:r>
        <w:rPr>
          <w:b/>
          <w:sz w:val="36"/>
          <w:szCs w:val="36"/>
        </w:rPr>
        <w:t>2023-2024 уч. год</w:t>
      </w:r>
    </w:p>
    <w:p w:rsidR="004C4903" w:rsidRDefault="004C4903" w:rsidP="002E13E2">
      <w:pPr>
        <w:spacing w:line="360" w:lineRule="auto"/>
        <w:jc w:val="center"/>
        <w:outlineLvl w:val="0"/>
        <w:rPr>
          <w:b/>
          <w:sz w:val="36"/>
          <w:szCs w:val="36"/>
        </w:rPr>
      </w:pPr>
    </w:p>
    <w:p w:rsidR="004C4903" w:rsidRDefault="004C4903" w:rsidP="002E13E2">
      <w:pPr>
        <w:spacing w:line="360" w:lineRule="auto"/>
        <w:jc w:val="center"/>
        <w:outlineLvl w:val="0"/>
        <w:rPr>
          <w:b/>
          <w:sz w:val="36"/>
          <w:szCs w:val="36"/>
        </w:rPr>
      </w:pPr>
    </w:p>
    <w:p w:rsidR="004C4903" w:rsidRDefault="004C4903" w:rsidP="002E13E2">
      <w:pPr>
        <w:spacing w:line="360" w:lineRule="auto"/>
        <w:jc w:val="center"/>
        <w:outlineLvl w:val="0"/>
        <w:rPr>
          <w:b/>
          <w:sz w:val="36"/>
          <w:szCs w:val="36"/>
        </w:rPr>
      </w:pPr>
    </w:p>
    <w:p w:rsidR="004C4903" w:rsidRDefault="004C4903" w:rsidP="004C4903">
      <w:pPr>
        <w:tabs>
          <w:tab w:val="left" w:pos="5785"/>
        </w:tabs>
        <w:outlineLvl w:val="0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</w:t>
      </w:r>
      <w:r>
        <w:rPr>
          <w:sz w:val="36"/>
          <w:szCs w:val="36"/>
        </w:rPr>
        <w:t>Воспитатели:</w:t>
      </w:r>
    </w:p>
    <w:p w:rsidR="004C4903" w:rsidRDefault="004C4903" w:rsidP="004C4903">
      <w:pPr>
        <w:tabs>
          <w:tab w:val="left" w:pos="5785"/>
        </w:tabs>
        <w:outlineLvl w:val="0"/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Бобина Е.А.</w:t>
      </w:r>
    </w:p>
    <w:p w:rsidR="004C4903" w:rsidRDefault="004C4903" w:rsidP="002E13E2">
      <w:pPr>
        <w:spacing w:line="360" w:lineRule="auto"/>
        <w:jc w:val="center"/>
        <w:outlineLvl w:val="0"/>
        <w:rPr>
          <w:b/>
          <w:sz w:val="36"/>
          <w:szCs w:val="36"/>
        </w:rPr>
      </w:pPr>
    </w:p>
    <w:p w:rsidR="004C4903" w:rsidRDefault="004C4903">
      <w:pPr>
        <w:spacing w:after="200" w:line="276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720135" w:rsidRDefault="00550423" w:rsidP="00830A83">
      <w:pPr>
        <w:tabs>
          <w:tab w:val="left" w:pos="0"/>
        </w:tabs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  Цель:</w:t>
      </w:r>
    </w:p>
    <w:p w:rsidR="00720135" w:rsidRDefault="00720135" w:rsidP="00830A8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Улучшение экологического и эстетического состояния территории ДОУ, рационального ее использования в соответствии с воспитательно-образовательными задачами, повышения ее привлекательности. </w:t>
      </w:r>
    </w:p>
    <w:p w:rsidR="00720135" w:rsidRDefault="00550423" w:rsidP="00830A83">
      <w:pPr>
        <w:jc w:val="both"/>
        <w:outlineLvl w:val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Задачи:</w:t>
      </w:r>
    </w:p>
    <w:p w:rsidR="00720135" w:rsidRDefault="00720135" w:rsidP="00830A83">
      <w:pPr>
        <w:numPr>
          <w:ilvl w:val="0"/>
          <w:numId w:val="2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Оборудовать в соответствии с </w:t>
      </w:r>
      <w:r w:rsidR="00A67A2C">
        <w:rPr>
          <w:sz w:val="28"/>
          <w:szCs w:val="28"/>
        </w:rPr>
        <w:t xml:space="preserve">ФГОС </w:t>
      </w:r>
      <w:proofErr w:type="gramStart"/>
      <w:r w:rsidR="00A67A2C">
        <w:rPr>
          <w:sz w:val="28"/>
          <w:szCs w:val="28"/>
        </w:rPr>
        <w:t xml:space="preserve">ДО </w:t>
      </w:r>
      <w:r>
        <w:rPr>
          <w:sz w:val="28"/>
          <w:szCs w:val="28"/>
        </w:rPr>
        <w:t xml:space="preserve">игровую </w:t>
      </w:r>
      <w:r w:rsidRPr="00720135">
        <w:rPr>
          <w:sz w:val="28"/>
          <w:szCs w:val="28"/>
        </w:rPr>
        <w:t>площадку</w:t>
      </w:r>
      <w:proofErr w:type="gramEnd"/>
      <w:r>
        <w:rPr>
          <w:sz w:val="28"/>
          <w:szCs w:val="28"/>
        </w:rPr>
        <w:t xml:space="preserve"> и </w:t>
      </w:r>
      <w:r w:rsidRPr="00720135">
        <w:rPr>
          <w:sz w:val="28"/>
          <w:szCs w:val="28"/>
        </w:rPr>
        <w:t>цветник.</w:t>
      </w:r>
    </w:p>
    <w:p w:rsidR="00720135" w:rsidRDefault="00720135" w:rsidP="00830A83">
      <w:pPr>
        <w:numPr>
          <w:ilvl w:val="0"/>
          <w:numId w:val="2"/>
        </w:numPr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Вовлечь в процесс </w:t>
      </w:r>
      <w:r w:rsidR="00A67A2C">
        <w:rPr>
          <w:sz w:val="28"/>
          <w:szCs w:val="28"/>
        </w:rPr>
        <w:t xml:space="preserve">взаимодействия </w:t>
      </w:r>
      <w:r>
        <w:rPr>
          <w:sz w:val="28"/>
          <w:szCs w:val="28"/>
        </w:rPr>
        <w:t xml:space="preserve"> родителей, детей; выявить среди родителей деловых партнеров.</w:t>
      </w:r>
    </w:p>
    <w:p w:rsidR="00720135" w:rsidRPr="00720135" w:rsidRDefault="00720135" w:rsidP="00830A83">
      <w:pPr>
        <w:jc w:val="center"/>
        <w:outlineLvl w:val="0"/>
        <w:rPr>
          <w:b/>
          <w:sz w:val="28"/>
          <w:szCs w:val="28"/>
        </w:rPr>
      </w:pPr>
      <w:r w:rsidRPr="00720135">
        <w:rPr>
          <w:b/>
          <w:sz w:val="28"/>
          <w:szCs w:val="28"/>
        </w:rPr>
        <w:t>Аннотация</w:t>
      </w:r>
    </w:p>
    <w:p w:rsidR="00720135" w:rsidRDefault="00720135" w:rsidP="00830A83">
      <w:pPr>
        <w:ind w:firstLine="513"/>
        <w:jc w:val="both"/>
        <w:rPr>
          <w:sz w:val="28"/>
          <w:szCs w:val="28"/>
        </w:rPr>
      </w:pPr>
      <w:r>
        <w:rPr>
          <w:sz w:val="28"/>
          <w:szCs w:val="28"/>
        </w:rPr>
        <w:t>Полноценное и разностороннее развитие и воспитание детей дошкольного возраста невозможны без правильно организованной деятельности. Чтобы обеспечить ее необходимо в ДОУ создать соответствующие условия, как в помещении, так и на участке.</w:t>
      </w:r>
    </w:p>
    <w:p w:rsidR="00720135" w:rsidRDefault="00720135" w:rsidP="00830A83">
      <w:pPr>
        <w:ind w:firstLine="5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 участок характеризуется наличием разнообразных зон, вовлеченностью всех участников в педагогический процесс и </w:t>
      </w:r>
      <w:proofErr w:type="spellStart"/>
      <w:r>
        <w:rPr>
          <w:sz w:val="28"/>
          <w:szCs w:val="28"/>
        </w:rPr>
        <w:t>нетрадиционностью</w:t>
      </w:r>
      <w:proofErr w:type="spellEnd"/>
      <w:r>
        <w:rPr>
          <w:sz w:val="28"/>
          <w:szCs w:val="28"/>
        </w:rPr>
        <w:t xml:space="preserve"> форм взаимодействия детей и взрослых.</w:t>
      </w:r>
    </w:p>
    <w:p w:rsidR="00830A83" w:rsidRDefault="00420623" w:rsidP="00830A83">
      <w:pPr>
        <w:ind w:firstLine="513"/>
        <w:jc w:val="both"/>
        <w:rPr>
          <w:sz w:val="28"/>
          <w:szCs w:val="28"/>
        </w:rPr>
      </w:pPr>
      <w:r>
        <w:rPr>
          <w:sz w:val="28"/>
          <w:szCs w:val="28"/>
        </w:rPr>
        <w:t>Игровые построй</w:t>
      </w:r>
      <w:r w:rsidR="00720135">
        <w:rPr>
          <w:sz w:val="28"/>
          <w:szCs w:val="28"/>
        </w:rPr>
        <w:t>к</w:t>
      </w:r>
      <w:r>
        <w:rPr>
          <w:sz w:val="28"/>
          <w:szCs w:val="28"/>
        </w:rPr>
        <w:t>и</w:t>
      </w:r>
      <w:r w:rsidR="00720135">
        <w:rPr>
          <w:sz w:val="28"/>
          <w:szCs w:val="28"/>
        </w:rPr>
        <w:t xml:space="preserve"> на участке ориентированы на любой возраст и не только активизируют двигательную активность воспитанников, но и способствуют развитию креативности в игре, расширению кругозора, формированию социальных навыков.</w:t>
      </w:r>
    </w:p>
    <w:p w:rsidR="00B16976" w:rsidRPr="000D20BD" w:rsidRDefault="00B16976" w:rsidP="00830A83">
      <w:pPr>
        <w:ind w:firstLine="513"/>
        <w:jc w:val="both"/>
        <w:rPr>
          <w:i/>
          <w:sz w:val="28"/>
          <w:szCs w:val="28"/>
        </w:rPr>
      </w:pPr>
      <w:r w:rsidRPr="000D20BD">
        <w:rPr>
          <w:rStyle w:val="a4"/>
          <w:i/>
          <w:sz w:val="28"/>
          <w:szCs w:val="28"/>
          <w:u w:val="single"/>
        </w:rPr>
        <w:t>Почвы, растительный и животный мир</w:t>
      </w:r>
    </w:p>
    <w:p w:rsidR="00B16976" w:rsidRPr="000D20BD" w:rsidRDefault="00B16976" w:rsidP="00830A83">
      <w:pPr>
        <w:pStyle w:val="a3"/>
        <w:spacing w:before="0" w:beforeAutospacing="0" w:after="0" w:afterAutospacing="0"/>
        <w:jc w:val="center"/>
        <w:rPr>
          <w:i/>
          <w:sz w:val="28"/>
          <w:szCs w:val="28"/>
        </w:rPr>
      </w:pPr>
      <w:r w:rsidRPr="000D20BD">
        <w:rPr>
          <w:rStyle w:val="a4"/>
          <w:i/>
          <w:sz w:val="28"/>
          <w:szCs w:val="28"/>
          <w:u w:val="single"/>
        </w:rPr>
        <w:t>Почва</w:t>
      </w:r>
    </w:p>
    <w:p w:rsidR="00830A83" w:rsidRDefault="00A67A2C" w:rsidP="00830A83">
      <w:pPr>
        <w:pStyle w:val="a3"/>
        <w:spacing w:before="0" w:beforeAutospacing="0" w:after="0" w:afterAutospacing="0"/>
        <w:ind w:firstLine="708"/>
        <w:jc w:val="both"/>
        <w:rPr>
          <w:rStyle w:val="a4"/>
          <w:b w:val="0"/>
          <w:sz w:val="28"/>
          <w:szCs w:val="28"/>
        </w:rPr>
      </w:pPr>
      <w:r>
        <w:rPr>
          <w:rStyle w:val="a4"/>
          <w:b w:val="0"/>
          <w:sz w:val="28"/>
          <w:szCs w:val="28"/>
        </w:rPr>
        <w:t>На территории участка группы «</w:t>
      </w:r>
      <w:r w:rsidR="00B16976">
        <w:rPr>
          <w:rStyle w:val="a4"/>
          <w:b w:val="0"/>
          <w:sz w:val="28"/>
          <w:szCs w:val="28"/>
        </w:rPr>
        <w:t>»</w:t>
      </w:r>
      <w:r w:rsidR="00B16976" w:rsidRPr="000D20BD">
        <w:rPr>
          <w:rStyle w:val="a4"/>
          <w:b w:val="0"/>
          <w:sz w:val="28"/>
          <w:szCs w:val="28"/>
        </w:rPr>
        <w:t xml:space="preserve"> преобладает </w:t>
      </w:r>
      <w:r>
        <w:rPr>
          <w:rStyle w:val="a4"/>
          <w:b w:val="0"/>
          <w:sz w:val="28"/>
          <w:szCs w:val="28"/>
        </w:rPr>
        <w:t>песок</w:t>
      </w:r>
      <w:r w:rsidR="00B16976" w:rsidRPr="000D20BD">
        <w:rPr>
          <w:rStyle w:val="a4"/>
          <w:b w:val="0"/>
          <w:sz w:val="28"/>
          <w:szCs w:val="28"/>
        </w:rPr>
        <w:t>. Удобрения не используется, но привозится песок для игровой деятельности детей и хозяйственных нужд.</w:t>
      </w:r>
    </w:p>
    <w:p w:rsidR="00B16976" w:rsidRPr="00D3606A" w:rsidRDefault="00B16976" w:rsidP="00830A83">
      <w:pPr>
        <w:pStyle w:val="a3"/>
        <w:spacing w:before="0" w:beforeAutospacing="0" w:after="0" w:afterAutospacing="0"/>
        <w:ind w:firstLine="708"/>
        <w:jc w:val="center"/>
        <w:rPr>
          <w:i/>
          <w:sz w:val="28"/>
          <w:szCs w:val="28"/>
          <w:u w:val="single"/>
        </w:rPr>
      </w:pPr>
      <w:r w:rsidRPr="00D3606A">
        <w:rPr>
          <w:rStyle w:val="a4"/>
          <w:i/>
          <w:sz w:val="28"/>
          <w:szCs w:val="28"/>
          <w:u w:val="single"/>
        </w:rPr>
        <w:t>Растительный мир</w:t>
      </w:r>
    </w:p>
    <w:p w:rsidR="00B16976" w:rsidRDefault="00B16976" w:rsidP="00830A83">
      <w:pPr>
        <w:pStyle w:val="a3"/>
        <w:spacing w:before="0" w:beforeAutospacing="0" w:after="0" w:afterAutospacing="0"/>
        <w:ind w:firstLine="708"/>
        <w:jc w:val="both"/>
        <w:rPr>
          <w:rStyle w:val="a4"/>
          <w:b w:val="0"/>
          <w:sz w:val="28"/>
          <w:szCs w:val="28"/>
        </w:rPr>
      </w:pPr>
      <w:r w:rsidRPr="002E2A87">
        <w:rPr>
          <w:rStyle w:val="a4"/>
          <w:b w:val="0"/>
          <w:sz w:val="28"/>
          <w:szCs w:val="28"/>
        </w:rPr>
        <w:t xml:space="preserve">На территории </w:t>
      </w:r>
      <w:r>
        <w:rPr>
          <w:rStyle w:val="a4"/>
          <w:b w:val="0"/>
          <w:sz w:val="28"/>
          <w:szCs w:val="28"/>
        </w:rPr>
        <w:t xml:space="preserve">площадки </w:t>
      </w:r>
      <w:r w:rsidRPr="002E2A87">
        <w:rPr>
          <w:rStyle w:val="a4"/>
          <w:b w:val="0"/>
          <w:sz w:val="28"/>
          <w:szCs w:val="28"/>
        </w:rPr>
        <w:t>представлены различные виды растений: деревья, кустарники, травянистые растения, что дает воспитателям возможность</w:t>
      </w:r>
      <w:r>
        <w:rPr>
          <w:rStyle w:val="a4"/>
          <w:b w:val="0"/>
          <w:sz w:val="28"/>
          <w:szCs w:val="28"/>
        </w:rPr>
        <w:t xml:space="preserve"> проводить разнообразную образовательную деятельность по ознакомлению воспитанников</w:t>
      </w:r>
      <w:r w:rsidRPr="002E2A87">
        <w:rPr>
          <w:rStyle w:val="a4"/>
          <w:b w:val="0"/>
          <w:sz w:val="28"/>
          <w:szCs w:val="28"/>
        </w:rPr>
        <w:t xml:space="preserve"> с природой, организовывать физкультурно-оздоровительную работу на свежем воздухе.</w:t>
      </w:r>
    </w:p>
    <w:p w:rsidR="00830A83" w:rsidRDefault="00830A83" w:rsidP="00830A83">
      <w:pPr>
        <w:pStyle w:val="a3"/>
        <w:spacing w:before="0" w:beforeAutospacing="0" w:after="0" w:afterAutospacing="0"/>
        <w:ind w:firstLine="708"/>
        <w:jc w:val="both"/>
        <w:rPr>
          <w:rStyle w:val="a4"/>
          <w:b w:val="0"/>
          <w:sz w:val="28"/>
          <w:szCs w:val="28"/>
        </w:rPr>
      </w:pPr>
    </w:p>
    <w:p w:rsidR="00830A83" w:rsidRDefault="004C4903" w:rsidP="00830A83">
      <w:pPr>
        <w:pStyle w:val="a3"/>
        <w:spacing w:before="0" w:beforeAutospacing="0" w:after="0" w:afterAutospacing="0"/>
        <w:ind w:firstLine="708"/>
        <w:jc w:val="both"/>
        <w:rPr>
          <w:rStyle w:val="a4"/>
          <w:b w:val="0"/>
          <w:sz w:val="28"/>
          <w:szCs w:val="28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 wp14:anchorId="2C91227E" wp14:editId="56E4F7CA">
            <wp:extent cx="4302125" cy="5171440"/>
            <wp:effectExtent l="0" t="0" r="0" b="0"/>
            <wp:docPr id="10" name="Рисунок 10" descr="C:\Users\User\Desktop\оборуд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борудова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50"/>
                    <a:stretch/>
                  </pic:blipFill>
                  <pic:spPr bwMode="auto">
                    <a:xfrm>
                      <a:off x="0" y="0"/>
                      <a:ext cx="4303101" cy="517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30A83" w:rsidRDefault="00830A83" w:rsidP="00A67A2C">
      <w:pPr>
        <w:pStyle w:val="a3"/>
        <w:spacing w:before="0" w:beforeAutospacing="0" w:after="0" w:afterAutospacing="0"/>
        <w:ind w:firstLine="708"/>
        <w:jc w:val="both"/>
        <w:rPr>
          <w:rStyle w:val="a4"/>
          <w:b w:val="0"/>
          <w:sz w:val="28"/>
          <w:szCs w:val="28"/>
        </w:rPr>
      </w:pPr>
    </w:p>
    <w:p w:rsidR="00830A83" w:rsidRDefault="00830A83" w:rsidP="00A67A2C">
      <w:pPr>
        <w:pStyle w:val="a3"/>
        <w:spacing w:before="0" w:beforeAutospacing="0" w:after="0" w:afterAutospacing="0"/>
        <w:ind w:firstLine="708"/>
        <w:jc w:val="both"/>
        <w:rPr>
          <w:rStyle w:val="a4"/>
          <w:b w:val="0"/>
          <w:sz w:val="28"/>
          <w:szCs w:val="28"/>
        </w:rPr>
      </w:pPr>
    </w:p>
    <w:p w:rsidR="008D3B2C" w:rsidRDefault="005E1788" w:rsidP="008D3B2C">
      <w:pPr>
        <w:pStyle w:val="a3"/>
        <w:spacing w:before="0" w:beforeAutospacing="0" w:after="0" w:afterAutospacing="0"/>
        <w:jc w:val="center"/>
        <w:rPr>
          <w:rStyle w:val="a4"/>
          <w:i/>
          <w:sz w:val="28"/>
          <w:szCs w:val="28"/>
          <w:u w:val="single"/>
        </w:rPr>
      </w:pPr>
      <w:r>
        <w:rPr>
          <w:b/>
          <w:bCs/>
          <w:i/>
          <w:noProof/>
          <w:sz w:val="28"/>
          <w:szCs w:val="28"/>
          <w:u w:val="single"/>
        </w:rPr>
        <w:drawing>
          <wp:inline distT="0" distB="0" distL="0" distR="0">
            <wp:extent cx="4729655" cy="3061103"/>
            <wp:effectExtent l="0" t="0" r="0" b="0"/>
            <wp:docPr id="1" name="Рисунок 1" descr="C:\Users\User\Desktop\ЯСЛИ\25 Огород Путешествие колобка\DSCN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ЯСЛИ\25 Огород Путешествие колобка\DSCN57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05"/>
                    <a:stretch/>
                  </pic:blipFill>
                  <pic:spPr bwMode="auto">
                    <a:xfrm>
                      <a:off x="0" y="0"/>
                      <a:ext cx="4727128" cy="305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3B2C" w:rsidRDefault="008D3B2C" w:rsidP="008D3B2C">
      <w:pPr>
        <w:pStyle w:val="a3"/>
        <w:spacing w:before="0" w:beforeAutospacing="0" w:after="0" w:afterAutospacing="0"/>
        <w:jc w:val="center"/>
        <w:rPr>
          <w:rStyle w:val="a4"/>
          <w:i/>
          <w:sz w:val="28"/>
          <w:szCs w:val="28"/>
          <w:u w:val="single"/>
        </w:rPr>
      </w:pPr>
    </w:p>
    <w:p w:rsidR="00541A32" w:rsidRDefault="00541A32" w:rsidP="008D3B2C">
      <w:pPr>
        <w:pStyle w:val="a3"/>
        <w:spacing w:before="0" w:beforeAutospacing="0" w:after="0" w:afterAutospacing="0"/>
        <w:jc w:val="center"/>
        <w:rPr>
          <w:rStyle w:val="a4"/>
          <w:i/>
          <w:sz w:val="28"/>
          <w:szCs w:val="28"/>
          <w:u w:val="single"/>
        </w:rPr>
      </w:pPr>
    </w:p>
    <w:p w:rsidR="008D3B2C" w:rsidRPr="00550423" w:rsidRDefault="008D3B2C" w:rsidP="008D3B2C">
      <w:pPr>
        <w:pStyle w:val="a3"/>
        <w:spacing w:before="0" w:beforeAutospacing="0" w:after="0" w:afterAutospacing="0"/>
        <w:jc w:val="center"/>
        <w:rPr>
          <w:i/>
          <w:sz w:val="28"/>
          <w:szCs w:val="28"/>
          <w:u w:val="single"/>
        </w:rPr>
      </w:pPr>
      <w:r w:rsidRPr="00550423">
        <w:rPr>
          <w:rStyle w:val="a4"/>
          <w:i/>
          <w:sz w:val="28"/>
          <w:szCs w:val="28"/>
          <w:u w:val="single"/>
        </w:rPr>
        <w:t>Видовой состав деревьев:</w:t>
      </w:r>
    </w:p>
    <w:p w:rsidR="008D3B2C" w:rsidRPr="002E2A87" w:rsidRDefault="008D3B2C" w:rsidP="008D3B2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2E2A87">
        <w:rPr>
          <w:rStyle w:val="a4"/>
          <w:b w:val="0"/>
          <w:sz w:val="28"/>
          <w:szCs w:val="28"/>
        </w:rPr>
        <w:t>ереза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sz w:val="28"/>
          <w:szCs w:val="28"/>
        </w:rPr>
        <w:t>клён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sz w:val="28"/>
          <w:szCs w:val="28"/>
        </w:rPr>
        <w:t>рябина</w:t>
      </w:r>
      <w:r>
        <w:rPr>
          <w:rStyle w:val="a4"/>
          <w:b w:val="0"/>
          <w:sz w:val="28"/>
          <w:szCs w:val="28"/>
        </w:rPr>
        <w:t>.</w:t>
      </w:r>
    </w:p>
    <w:p w:rsidR="008D3B2C" w:rsidRDefault="008D3B2C" w:rsidP="008D3B2C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</w:rPr>
      </w:pPr>
      <w:r w:rsidRPr="002E2A87">
        <w:rPr>
          <w:rStyle w:val="a4"/>
          <w:b w:val="0"/>
          <w:sz w:val="28"/>
          <w:szCs w:val="28"/>
        </w:rPr>
        <w:lastRenderedPageBreak/>
        <w:t> Вдоль забора посажены полосы зеленых насаждений (кусты), а также групповые и единичные посадки).</w:t>
      </w:r>
    </w:p>
    <w:p w:rsidR="008D3B2C" w:rsidRDefault="008D3B2C" w:rsidP="008D3B2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8D3B2C" w:rsidRDefault="008D3B2C" w:rsidP="008D3B2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8D3B2C" w:rsidRPr="002E2A87" w:rsidRDefault="008D3B2C" w:rsidP="008D3B2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8D3B2C" w:rsidRPr="001E62FD" w:rsidRDefault="008D3B2C" w:rsidP="008D3B2C">
      <w:pPr>
        <w:pStyle w:val="a3"/>
        <w:spacing w:before="0" w:beforeAutospacing="0" w:after="0" w:afterAutospacing="0"/>
        <w:ind w:left="720"/>
        <w:jc w:val="center"/>
        <w:rPr>
          <w:i/>
          <w:sz w:val="28"/>
          <w:szCs w:val="28"/>
          <w:u w:val="single"/>
        </w:rPr>
      </w:pPr>
      <w:r w:rsidRPr="001E62FD">
        <w:rPr>
          <w:rStyle w:val="a4"/>
          <w:i/>
          <w:sz w:val="28"/>
          <w:szCs w:val="28"/>
          <w:u w:val="single"/>
        </w:rPr>
        <w:t>Кустарники:</w:t>
      </w:r>
    </w:p>
    <w:p w:rsidR="008D3B2C" w:rsidRPr="002E2A87" w:rsidRDefault="008D3B2C" w:rsidP="008D3B2C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 xml:space="preserve">Вдоль дорожки </w:t>
      </w:r>
      <w:r w:rsidRPr="002E2A87">
        <w:rPr>
          <w:rStyle w:val="a4"/>
          <w:b w:val="0"/>
          <w:sz w:val="28"/>
          <w:szCs w:val="28"/>
        </w:rPr>
        <w:t>кустарники образуют живую изгоро</w:t>
      </w:r>
      <w:r>
        <w:rPr>
          <w:rStyle w:val="a4"/>
          <w:b w:val="0"/>
          <w:sz w:val="28"/>
          <w:szCs w:val="28"/>
        </w:rPr>
        <w:t>дь, в частности самшит</w:t>
      </w:r>
      <w:r w:rsidRPr="002E2A87">
        <w:rPr>
          <w:rStyle w:val="a4"/>
          <w:b w:val="0"/>
          <w:sz w:val="28"/>
          <w:szCs w:val="28"/>
        </w:rPr>
        <w:t>.</w:t>
      </w:r>
    </w:p>
    <w:p w:rsidR="001C0C80" w:rsidRDefault="001C0C80" w:rsidP="00F66F2E">
      <w:pPr>
        <w:pStyle w:val="a3"/>
        <w:spacing w:before="0" w:beforeAutospacing="0" w:after="0" w:afterAutospacing="0"/>
        <w:jc w:val="center"/>
        <w:rPr>
          <w:rStyle w:val="a4"/>
          <w:i/>
          <w:sz w:val="28"/>
          <w:szCs w:val="28"/>
          <w:u w:val="single"/>
        </w:rPr>
      </w:pPr>
    </w:p>
    <w:p w:rsidR="00B16976" w:rsidRDefault="00B16976" w:rsidP="00F66F2E">
      <w:pPr>
        <w:pStyle w:val="a3"/>
        <w:spacing w:before="0" w:beforeAutospacing="0" w:after="0" w:afterAutospacing="0"/>
        <w:jc w:val="center"/>
        <w:rPr>
          <w:rStyle w:val="a4"/>
          <w:i/>
          <w:sz w:val="28"/>
          <w:szCs w:val="28"/>
          <w:u w:val="single"/>
        </w:rPr>
      </w:pPr>
      <w:r w:rsidRPr="001E62FD">
        <w:rPr>
          <w:rStyle w:val="a4"/>
          <w:i/>
          <w:sz w:val="28"/>
          <w:szCs w:val="28"/>
          <w:u w:val="single"/>
        </w:rPr>
        <w:t>Травянистые растения</w:t>
      </w:r>
    </w:p>
    <w:p w:rsidR="00772B13" w:rsidRPr="001E62FD" w:rsidRDefault="00772B13" w:rsidP="00F66F2E">
      <w:pPr>
        <w:pStyle w:val="a3"/>
        <w:spacing w:before="0" w:beforeAutospacing="0" w:after="0" w:afterAutospacing="0"/>
        <w:jc w:val="center"/>
        <w:rPr>
          <w:i/>
          <w:sz w:val="28"/>
          <w:szCs w:val="28"/>
          <w:u w:val="single"/>
        </w:rPr>
      </w:pPr>
    </w:p>
    <w:p w:rsidR="00B16976" w:rsidRPr="002E2A87" w:rsidRDefault="00B16976" w:rsidP="008D3B2C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E2A87">
        <w:rPr>
          <w:rStyle w:val="a4"/>
          <w:i/>
          <w:sz w:val="28"/>
          <w:szCs w:val="28"/>
        </w:rPr>
        <w:t>Дикорастущие:</w:t>
      </w:r>
      <w:r w:rsidR="00A67A2C">
        <w:rPr>
          <w:rStyle w:val="a4"/>
          <w:i/>
          <w:sz w:val="28"/>
          <w:szCs w:val="28"/>
        </w:rPr>
        <w:t xml:space="preserve"> </w:t>
      </w:r>
      <w:r w:rsidRPr="002E2A87">
        <w:rPr>
          <w:rStyle w:val="a4"/>
          <w:b w:val="0"/>
          <w:sz w:val="28"/>
          <w:szCs w:val="28"/>
        </w:rPr>
        <w:t>овсяница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sz w:val="28"/>
          <w:szCs w:val="28"/>
        </w:rPr>
        <w:t>подорожник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sz w:val="28"/>
          <w:szCs w:val="28"/>
        </w:rPr>
        <w:t>одуванчик</w:t>
      </w:r>
      <w:r w:rsidR="008D3B2C">
        <w:rPr>
          <w:sz w:val="28"/>
          <w:szCs w:val="28"/>
        </w:rPr>
        <w:t xml:space="preserve">, </w:t>
      </w:r>
      <w:r w:rsidRPr="002E2A87">
        <w:rPr>
          <w:rStyle w:val="a4"/>
          <w:b w:val="0"/>
          <w:sz w:val="28"/>
          <w:szCs w:val="28"/>
        </w:rPr>
        <w:t>тимофеевка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sz w:val="28"/>
          <w:szCs w:val="28"/>
        </w:rPr>
        <w:t>лопух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sz w:val="28"/>
          <w:szCs w:val="28"/>
        </w:rPr>
        <w:t>медуница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sz w:val="28"/>
          <w:szCs w:val="28"/>
        </w:rPr>
        <w:t>клевер</w:t>
      </w:r>
      <w:r>
        <w:rPr>
          <w:rStyle w:val="a4"/>
          <w:b w:val="0"/>
          <w:sz w:val="28"/>
          <w:szCs w:val="28"/>
        </w:rPr>
        <w:t>.</w:t>
      </w:r>
    </w:p>
    <w:p w:rsidR="00B16976" w:rsidRPr="002E2A87" w:rsidRDefault="00B16976" w:rsidP="008D3B2C">
      <w:pPr>
        <w:pStyle w:val="a3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2E2A87">
        <w:rPr>
          <w:rStyle w:val="a4"/>
          <w:i/>
          <w:sz w:val="28"/>
          <w:szCs w:val="28"/>
        </w:rPr>
        <w:t>Декоративные</w:t>
      </w:r>
      <w:r w:rsidR="008D3B2C">
        <w:rPr>
          <w:rStyle w:val="a4"/>
          <w:i/>
          <w:sz w:val="28"/>
          <w:szCs w:val="28"/>
        </w:rPr>
        <w:t>:</w:t>
      </w:r>
    </w:p>
    <w:p w:rsidR="00B16976" w:rsidRPr="008D3B2C" w:rsidRDefault="00B16976" w:rsidP="008D3B2C">
      <w:pPr>
        <w:pStyle w:val="a3"/>
        <w:spacing w:before="0" w:beforeAutospacing="0" w:after="0" w:afterAutospacing="0"/>
        <w:jc w:val="both"/>
        <w:rPr>
          <w:bCs/>
          <w:sz w:val="28"/>
          <w:szCs w:val="28"/>
        </w:rPr>
      </w:pPr>
      <w:r w:rsidRPr="002E2A87">
        <w:rPr>
          <w:rStyle w:val="a4"/>
          <w:b w:val="0"/>
          <w:sz w:val="28"/>
          <w:szCs w:val="28"/>
        </w:rPr>
        <w:t>многолетни</w:t>
      </w:r>
      <w:r w:rsidR="008D3B2C">
        <w:rPr>
          <w:rStyle w:val="a4"/>
          <w:b w:val="0"/>
          <w:sz w:val="28"/>
          <w:szCs w:val="28"/>
        </w:rPr>
        <w:t>е декоративные цветы на клумбах;</w:t>
      </w:r>
    </w:p>
    <w:p w:rsidR="00B16976" w:rsidRDefault="00B16976" w:rsidP="008D3B2C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</w:rPr>
      </w:pPr>
      <w:r w:rsidRPr="002E2A87">
        <w:rPr>
          <w:rStyle w:val="a4"/>
          <w:b w:val="0"/>
          <w:sz w:val="28"/>
          <w:szCs w:val="28"/>
        </w:rPr>
        <w:t>однолетние декоративные цветы на клубах(меняются ежегодно, предпочтение отдаётс</w:t>
      </w:r>
      <w:r>
        <w:rPr>
          <w:rStyle w:val="a4"/>
          <w:b w:val="0"/>
          <w:sz w:val="28"/>
          <w:szCs w:val="28"/>
        </w:rPr>
        <w:t xml:space="preserve">я цветам без сильно выраженного </w:t>
      </w:r>
      <w:r w:rsidRPr="002E2A87">
        <w:rPr>
          <w:rStyle w:val="a4"/>
          <w:b w:val="0"/>
          <w:sz w:val="28"/>
          <w:szCs w:val="28"/>
        </w:rPr>
        <w:t>запаха)</w:t>
      </w:r>
      <w:r w:rsidR="00040505">
        <w:rPr>
          <w:rStyle w:val="a4"/>
          <w:b w:val="0"/>
          <w:sz w:val="28"/>
          <w:szCs w:val="28"/>
        </w:rPr>
        <w:t>.</w:t>
      </w:r>
    </w:p>
    <w:p w:rsidR="00B16976" w:rsidRDefault="005E1788" w:rsidP="00B16976">
      <w:pPr>
        <w:pStyle w:val="a3"/>
        <w:spacing w:before="0" w:beforeAutospacing="0" w:after="0" w:afterAutospacing="0"/>
        <w:rPr>
          <w:rStyle w:val="a4"/>
          <w:b w:val="0"/>
          <w:sz w:val="28"/>
          <w:szCs w:val="28"/>
          <w:u w:val="single"/>
        </w:rPr>
      </w:pPr>
      <w:r>
        <w:rPr>
          <w:bCs/>
          <w:noProof/>
          <w:sz w:val="28"/>
          <w:szCs w:val="28"/>
          <w:u w:val="single"/>
        </w:rPr>
        <w:drawing>
          <wp:inline distT="0" distB="0" distL="0" distR="0" wp14:anchorId="7E48C85B" wp14:editId="493B4EB5">
            <wp:extent cx="3148451" cy="2121237"/>
            <wp:effectExtent l="0" t="0" r="0" b="0"/>
            <wp:docPr id="2" name="Рисунок 2" descr="C:\Users\User\Desktop\ЯСЛИ\25 Огород Путешествие колобка\DSCN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СЛИ\25 Огород Путешествие колобка\DSCN57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77"/>
                    <a:stretch/>
                  </pic:blipFill>
                  <pic:spPr bwMode="auto">
                    <a:xfrm>
                      <a:off x="0" y="0"/>
                      <a:ext cx="3151043" cy="212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F2E" w:rsidRDefault="00F66F2E" w:rsidP="00B16976">
      <w:pPr>
        <w:pStyle w:val="a3"/>
        <w:spacing w:before="0" w:beforeAutospacing="0" w:after="0" w:afterAutospacing="0"/>
        <w:jc w:val="center"/>
        <w:rPr>
          <w:rStyle w:val="a4"/>
          <w:i/>
          <w:sz w:val="28"/>
          <w:szCs w:val="28"/>
          <w:u w:val="single"/>
        </w:rPr>
      </w:pPr>
    </w:p>
    <w:p w:rsidR="00B16976" w:rsidRPr="001E62FD" w:rsidRDefault="00B16976" w:rsidP="00B16976">
      <w:pPr>
        <w:pStyle w:val="a3"/>
        <w:spacing w:before="0" w:beforeAutospacing="0" w:after="0" w:afterAutospacing="0"/>
        <w:jc w:val="center"/>
        <w:rPr>
          <w:i/>
          <w:sz w:val="28"/>
          <w:szCs w:val="28"/>
          <w:u w:val="single"/>
        </w:rPr>
      </w:pPr>
      <w:r w:rsidRPr="001E62FD">
        <w:rPr>
          <w:rStyle w:val="a4"/>
          <w:i/>
          <w:sz w:val="28"/>
          <w:szCs w:val="28"/>
          <w:u w:val="single"/>
        </w:rPr>
        <w:t>Животный мир</w:t>
      </w:r>
    </w:p>
    <w:p w:rsidR="00B16976" w:rsidRDefault="00B16976" w:rsidP="00B16976">
      <w:pPr>
        <w:pStyle w:val="a3"/>
        <w:spacing w:before="0" w:beforeAutospacing="0" w:after="0" w:afterAutospacing="0"/>
        <w:jc w:val="both"/>
        <w:rPr>
          <w:rStyle w:val="a4"/>
          <w:b w:val="0"/>
          <w:sz w:val="28"/>
          <w:szCs w:val="28"/>
        </w:rPr>
      </w:pPr>
      <w:r w:rsidRPr="002E2A87">
        <w:rPr>
          <w:rStyle w:val="a4"/>
          <w:b w:val="0"/>
          <w:sz w:val="28"/>
          <w:szCs w:val="28"/>
        </w:rPr>
        <w:t xml:space="preserve">На территории </w:t>
      </w:r>
      <w:r>
        <w:rPr>
          <w:rStyle w:val="a4"/>
          <w:b w:val="0"/>
          <w:sz w:val="28"/>
          <w:szCs w:val="28"/>
        </w:rPr>
        <w:t xml:space="preserve">встречаются </w:t>
      </w:r>
    </w:p>
    <w:p w:rsidR="00B16976" w:rsidRPr="002E2A87" w:rsidRDefault="00B16976" w:rsidP="00B1697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>-м</w:t>
      </w:r>
      <w:r w:rsidRPr="002E2A87">
        <w:rPr>
          <w:rStyle w:val="a4"/>
          <w:b w:val="0"/>
          <w:sz w:val="28"/>
          <w:szCs w:val="28"/>
        </w:rPr>
        <w:t>лекопитающие</w:t>
      </w:r>
      <w:r>
        <w:rPr>
          <w:sz w:val="28"/>
          <w:szCs w:val="28"/>
        </w:rPr>
        <w:t xml:space="preserve">: </w:t>
      </w:r>
      <w:r w:rsidRPr="002E2A87">
        <w:rPr>
          <w:rStyle w:val="a4"/>
          <w:b w:val="0"/>
          <w:sz w:val="28"/>
          <w:szCs w:val="28"/>
        </w:rPr>
        <w:t>кошки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sz w:val="28"/>
          <w:szCs w:val="28"/>
        </w:rPr>
        <w:t>собаки</w:t>
      </w:r>
      <w:r>
        <w:rPr>
          <w:rStyle w:val="a4"/>
          <w:b w:val="0"/>
          <w:sz w:val="28"/>
          <w:szCs w:val="28"/>
        </w:rPr>
        <w:t>;</w:t>
      </w:r>
    </w:p>
    <w:p w:rsidR="00B16976" w:rsidRPr="002E2A87" w:rsidRDefault="00B16976" w:rsidP="00B1697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>-</w:t>
      </w:r>
      <w:proofErr w:type="gramStart"/>
      <w:r w:rsidRPr="002E2A87">
        <w:rPr>
          <w:rStyle w:val="a4"/>
          <w:b w:val="0"/>
          <w:sz w:val="28"/>
          <w:szCs w:val="28"/>
        </w:rPr>
        <w:t>птицы</w:t>
      </w:r>
      <w:r>
        <w:rPr>
          <w:rStyle w:val="a4"/>
          <w:b w:val="0"/>
          <w:sz w:val="28"/>
          <w:szCs w:val="28"/>
        </w:rPr>
        <w:t>:</w:t>
      </w:r>
      <w:r w:rsidR="00A67A2C">
        <w:rPr>
          <w:rStyle w:val="a4"/>
          <w:b w:val="0"/>
          <w:sz w:val="28"/>
          <w:szCs w:val="28"/>
        </w:rPr>
        <w:t xml:space="preserve">   </w:t>
      </w:r>
      <w:proofErr w:type="gramEnd"/>
      <w:r w:rsidRPr="002E2A87">
        <w:rPr>
          <w:rStyle w:val="a4"/>
          <w:b w:val="0"/>
          <w:sz w:val="28"/>
          <w:szCs w:val="28"/>
        </w:rPr>
        <w:t>воробьи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sz w:val="28"/>
          <w:szCs w:val="28"/>
        </w:rPr>
        <w:t>вороны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sz w:val="28"/>
          <w:szCs w:val="28"/>
        </w:rPr>
        <w:t>галки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sz w:val="28"/>
          <w:szCs w:val="28"/>
        </w:rPr>
        <w:t>трясогузки</w:t>
      </w:r>
      <w:r>
        <w:rPr>
          <w:sz w:val="28"/>
          <w:szCs w:val="28"/>
        </w:rPr>
        <w:t xml:space="preserve">,  </w:t>
      </w:r>
      <w:r w:rsidRPr="002E2A87">
        <w:rPr>
          <w:rStyle w:val="a4"/>
          <w:b w:val="0"/>
          <w:sz w:val="28"/>
          <w:szCs w:val="28"/>
        </w:rPr>
        <w:t>синицы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sz w:val="28"/>
          <w:szCs w:val="28"/>
        </w:rPr>
        <w:t>дятлы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sz w:val="28"/>
          <w:szCs w:val="28"/>
        </w:rPr>
        <w:t>стрижи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sz w:val="28"/>
          <w:szCs w:val="28"/>
        </w:rPr>
        <w:t>ласточки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sz w:val="28"/>
          <w:szCs w:val="28"/>
        </w:rPr>
        <w:t>скворцы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sz w:val="28"/>
          <w:szCs w:val="28"/>
        </w:rPr>
        <w:t>сойки</w:t>
      </w:r>
      <w:r>
        <w:rPr>
          <w:rStyle w:val="a4"/>
          <w:b w:val="0"/>
          <w:sz w:val="28"/>
          <w:szCs w:val="28"/>
        </w:rPr>
        <w:t>;</w:t>
      </w:r>
    </w:p>
    <w:p w:rsidR="00B16976" w:rsidRPr="002E2A87" w:rsidRDefault="00B16976" w:rsidP="00B16976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Style w:val="a4"/>
          <w:b w:val="0"/>
          <w:sz w:val="28"/>
          <w:szCs w:val="28"/>
        </w:rPr>
        <w:t>-</w:t>
      </w:r>
      <w:r w:rsidRPr="002E2A87">
        <w:rPr>
          <w:rStyle w:val="a4"/>
          <w:b w:val="0"/>
          <w:sz w:val="28"/>
          <w:szCs w:val="28"/>
        </w:rPr>
        <w:t>насекомые</w:t>
      </w:r>
      <w:r>
        <w:rPr>
          <w:rStyle w:val="a4"/>
          <w:b w:val="0"/>
          <w:sz w:val="28"/>
          <w:szCs w:val="28"/>
        </w:rPr>
        <w:t>:</w:t>
      </w:r>
      <w:r w:rsidR="00A67A2C">
        <w:rPr>
          <w:rStyle w:val="a4"/>
          <w:b w:val="0"/>
          <w:sz w:val="28"/>
          <w:szCs w:val="28"/>
        </w:rPr>
        <w:t xml:space="preserve"> </w:t>
      </w:r>
      <w:r w:rsidRPr="002E2A87">
        <w:rPr>
          <w:rStyle w:val="a4"/>
          <w:b w:val="0"/>
          <w:sz w:val="28"/>
          <w:szCs w:val="28"/>
        </w:rPr>
        <w:t>различные виды бабочек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sz w:val="28"/>
          <w:szCs w:val="28"/>
        </w:rPr>
        <w:t>жуки (божьи коровки, жужелицы, майский жук, жук-носорог</w:t>
      </w:r>
      <w:r>
        <w:rPr>
          <w:rStyle w:val="a4"/>
          <w:b w:val="0"/>
          <w:sz w:val="28"/>
          <w:szCs w:val="28"/>
        </w:rPr>
        <w:t>, жук-олень</w:t>
      </w:r>
      <w:r w:rsidRPr="002E2A87">
        <w:rPr>
          <w:rStyle w:val="a4"/>
          <w:b w:val="0"/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sz w:val="28"/>
          <w:szCs w:val="28"/>
        </w:rPr>
        <w:t>клопы-пожарники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sz w:val="28"/>
          <w:szCs w:val="28"/>
        </w:rPr>
        <w:t>мухи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sz w:val="28"/>
          <w:szCs w:val="28"/>
        </w:rPr>
        <w:t>комары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sz w:val="28"/>
          <w:szCs w:val="28"/>
        </w:rPr>
        <w:t>пчёлы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sz w:val="28"/>
          <w:szCs w:val="28"/>
        </w:rPr>
        <w:t>осы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sz w:val="28"/>
          <w:szCs w:val="28"/>
        </w:rPr>
        <w:t>муравьи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sz w:val="28"/>
          <w:szCs w:val="28"/>
        </w:rPr>
        <w:t>шмели</w:t>
      </w:r>
      <w:r>
        <w:rPr>
          <w:sz w:val="28"/>
          <w:szCs w:val="28"/>
        </w:rPr>
        <w:t xml:space="preserve">, </w:t>
      </w:r>
      <w:r w:rsidRPr="002E2A87">
        <w:rPr>
          <w:rStyle w:val="a4"/>
          <w:b w:val="0"/>
          <w:sz w:val="28"/>
          <w:szCs w:val="28"/>
        </w:rPr>
        <w:t>пауки</w:t>
      </w:r>
      <w:r>
        <w:rPr>
          <w:rStyle w:val="a4"/>
          <w:b w:val="0"/>
          <w:sz w:val="28"/>
          <w:szCs w:val="28"/>
        </w:rPr>
        <w:t>.</w:t>
      </w:r>
    </w:p>
    <w:p w:rsidR="00B16976" w:rsidRDefault="00B16976" w:rsidP="00B16976">
      <w:pPr>
        <w:ind w:firstLine="513"/>
        <w:jc w:val="both"/>
        <w:rPr>
          <w:sz w:val="28"/>
          <w:szCs w:val="28"/>
        </w:rPr>
      </w:pPr>
      <w:r w:rsidRPr="002E2A87">
        <w:rPr>
          <w:rStyle w:val="a4"/>
          <w:b w:val="0"/>
          <w:sz w:val="28"/>
          <w:szCs w:val="28"/>
        </w:rPr>
        <w:t xml:space="preserve">Перечень обитателей не полный. Животный мир требует дополнительных </w:t>
      </w:r>
      <w:r>
        <w:rPr>
          <w:rStyle w:val="a4"/>
          <w:b w:val="0"/>
          <w:sz w:val="28"/>
          <w:szCs w:val="28"/>
        </w:rPr>
        <w:t>ис</w:t>
      </w:r>
      <w:r w:rsidRPr="002E2A87">
        <w:rPr>
          <w:rStyle w:val="a4"/>
          <w:b w:val="0"/>
          <w:sz w:val="28"/>
          <w:szCs w:val="28"/>
        </w:rPr>
        <w:t>следований.</w:t>
      </w:r>
    </w:p>
    <w:p w:rsidR="00720135" w:rsidRPr="00720135" w:rsidRDefault="00720135" w:rsidP="00720135">
      <w:pPr>
        <w:jc w:val="both"/>
        <w:rPr>
          <w:sz w:val="28"/>
          <w:szCs w:val="28"/>
        </w:rPr>
      </w:pPr>
    </w:p>
    <w:p w:rsidR="00720135" w:rsidRPr="00720135" w:rsidRDefault="00720135" w:rsidP="00720135">
      <w:pPr>
        <w:jc w:val="center"/>
        <w:outlineLvl w:val="0"/>
        <w:rPr>
          <w:b/>
          <w:sz w:val="28"/>
          <w:szCs w:val="28"/>
        </w:rPr>
      </w:pPr>
      <w:r w:rsidRPr="00720135">
        <w:rPr>
          <w:b/>
          <w:sz w:val="28"/>
          <w:szCs w:val="28"/>
        </w:rPr>
        <w:t>Содержание работы</w:t>
      </w:r>
    </w:p>
    <w:p w:rsidR="00720135" w:rsidRDefault="00720135" w:rsidP="00720135">
      <w:pPr>
        <w:jc w:val="both"/>
        <w:outlineLvl w:val="0"/>
        <w:rPr>
          <w:b/>
          <w:color w:val="FF0000"/>
          <w:sz w:val="28"/>
          <w:szCs w:val="28"/>
        </w:rPr>
      </w:pPr>
    </w:p>
    <w:p w:rsidR="00720135" w:rsidRDefault="00720135" w:rsidP="00720135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Стратегия развития нашего общества направлена на повышение роли человеческого фактора, на выявление и реализацию его творческих возможностей. Гармоничное развитие ребенка – основа формирования личности. Оно зависит от успешного решения многих воспитательных задач: физических, нравственных, эстетических и т.д. Одной из главных задач воспитания на данный момент является становление экологического </w:t>
      </w:r>
      <w:r>
        <w:rPr>
          <w:sz w:val="28"/>
          <w:szCs w:val="28"/>
        </w:rPr>
        <w:lastRenderedPageBreak/>
        <w:t xml:space="preserve">воспитания дошкольников. Особое внимание в дошкольных учреждениях отводится созданию предметно - развивающей среды на участках. </w:t>
      </w:r>
    </w:p>
    <w:p w:rsidR="00CE1345" w:rsidRPr="00927E0B" w:rsidRDefault="00CE1345" w:rsidP="00927E0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Участок нашей группы оснащен новым оборудованием, а также созданы объекты, обеспечивающие разнообразную деятельность детей и взрослых по следующим направлениям: </w:t>
      </w:r>
      <w:r w:rsidRPr="00B22A50">
        <w:rPr>
          <w:b/>
          <w:sz w:val="28"/>
          <w:szCs w:val="28"/>
        </w:rPr>
        <w:t xml:space="preserve">оздоровительное, познавательное, эстетическое и игровое. </w:t>
      </w:r>
    </w:p>
    <w:p w:rsidR="00927E0B" w:rsidRDefault="00CE1345" w:rsidP="00BE5BA3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обозначенными направлениями на участке мы выделили несколько зон: </w:t>
      </w:r>
    </w:p>
    <w:p w:rsidR="00CE1345" w:rsidRDefault="008905C5" w:rsidP="00CE1345">
      <w:pPr>
        <w:jc w:val="both"/>
        <w:rPr>
          <w:sz w:val="28"/>
          <w:szCs w:val="28"/>
        </w:rPr>
      </w:pPr>
      <w:r>
        <w:rPr>
          <w:sz w:val="28"/>
          <w:szCs w:val="28"/>
        </w:rPr>
        <w:t>- игротека</w:t>
      </w:r>
      <w:r w:rsidR="00CE1345">
        <w:rPr>
          <w:sz w:val="28"/>
          <w:szCs w:val="28"/>
        </w:rPr>
        <w:t>;</w:t>
      </w:r>
    </w:p>
    <w:p w:rsidR="00723F13" w:rsidRDefault="00723F13" w:rsidP="00CE1345">
      <w:pPr>
        <w:jc w:val="both"/>
        <w:rPr>
          <w:sz w:val="28"/>
          <w:szCs w:val="28"/>
        </w:rPr>
      </w:pPr>
      <w:r>
        <w:rPr>
          <w:sz w:val="28"/>
          <w:szCs w:val="28"/>
        </w:rPr>
        <w:t>-зона сюжетно-ролевых игр;</w:t>
      </w:r>
    </w:p>
    <w:p w:rsidR="00723F13" w:rsidRDefault="00723F13" w:rsidP="00CE1345">
      <w:pPr>
        <w:jc w:val="both"/>
        <w:rPr>
          <w:sz w:val="28"/>
          <w:szCs w:val="28"/>
        </w:rPr>
      </w:pPr>
      <w:r>
        <w:rPr>
          <w:sz w:val="28"/>
          <w:szCs w:val="28"/>
        </w:rPr>
        <w:t>-зона экологического воспитания;</w:t>
      </w:r>
    </w:p>
    <w:p w:rsidR="00723F13" w:rsidRDefault="00723F13" w:rsidP="00CE1345">
      <w:pPr>
        <w:jc w:val="both"/>
        <w:rPr>
          <w:sz w:val="28"/>
          <w:szCs w:val="28"/>
        </w:rPr>
      </w:pPr>
      <w:r>
        <w:rPr>
          <w:sz w:val="28"/>
          <w:szCs w:val="28"/>
        </w:rPr>
        <w:t>- художественно – эстетическая зона;</w:t>
      </w:r>
    </w:p>
    <w:p w:rsidR="00CE1345" w:rsidRDefault="00CE1345" w:rsidP="00CE1345">
      <w:pPr>
        <w:jc w:val="both"/>
        <w:rPr>
          <w:sz w:val="28"/>
          <w:szCs w:val="28"/>
        </w:rPr>
      </w:pPr>
      <w:r>
        <w:rPr>
          <w:sz w:val="28"/>
          <w:szCs w:val="28"/>
        </w:rPr>
        <w:t>- спортивная</w:t>
      </w:r>
      <w:r w:rsidR="00927E0B">
        <w:rPr>
          <w:sz w:val="28"/>
          <w:szCs w:val="28"/>
        </w:rPr>
        <w:t xml:space="preserve"> зона</w:t>
      </w:r>
      <w:r>
        <w:rPr>
          <w:sz w:val="28"/>
          <w:szCs w:val="28"/>
        </w:rPr>
        <w:t>;</w:t>
      </w:r>
    </w:p>
    <w:p w:rsidR="00550423" w:rsidRDefault="00550423" w:rsidP="00CE1345">
      <w:pPr>
        <w:jc w:val="both"/>
        <w:rPr>
          <w:sz w:val="28"/>
          <w:szCs w:val="28"/>
        </w:rPr>
      </w:pPr>
      <w:r>
        <w:rPr>
          <w:sz w:val="28"/>
          <w:szCs w:val="28"/>
        </w:rPr>
        <w:t>-зона уединения;</w:t>
      </w:r>
    </w:p>
    <w:p w:rsidR="00CE1345" w:rsidRDefault="00550423" w:rsidP="00CE1345">
      <w:pPr>
        <w:jc w:val="both"/>
        <w:rPr>
          <w:sz w:val="28"/>
          <w:szCs w:val="28"/>
        </w:rPr>
      </w:pPr>
      <w:r>
        <w:rPr>
          <w:sz w:val="28"/>
          <w:szCs w:val="28"/>
        </w:rPr>
        <w:t>- птичья столовая;</w:t>
      </w:r>
    </w:p>
    <w:p w:rsidR="002F1780" w:rsidRDefault="002F1780" w:rsidP="002F1780">
      <w:pPr>
        <w:jc w:val="both"/>
        <w:rPr>
          <w:sz w:val="28"/>
          <w:szCs w:val="28"/>
        </w:rPr>
      </w:pPr>
    </w:p>
    <w:p w:rsidR="0069524C" w:rsidRDefault="00667445" w:rsidP="0069524C">
      <w:pPr>
        <w:ind w:right="175" w:firstLine="540"/>
        <w:jc w:val="center"/>
        <w:rPr>
          <w:b/>
          <w:i/>
          <w:sz w:val="28"/>
          <w:szCs w:val="28"/>
          <w:u w:val="single"/>
        </w:rPr>
      </w:pPr>
      <w:r w:rsidRPr="00420623">
        <w:rPr>
          <w:b/>
          <w:i/>
          <w:sz w:val="28"/>
          <w:szCs w:val="28"/>
          <w:u w:val="single"/>
        </w:rPr>
        <w:t>Игротека.</w:t>
      </w:r>
    </w:p>
    <w:p w:rsidR="008905C5" w:rsidRPr="00246018" w:rsidRDefault="00667445" w:rsidP="00A67A2C">
      <w:pPr>
        <w:ind w:right="175" w:firstLine="540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>На участке имеется игровая площадка. Территория игротеки поделена на две зоны: игровая и двигател</w:t>
      </w:r>
      <w:r w:rsidR="00A67A2C">
        <w:rPr>
          <w:sz w:val="28"/>
          <w:szCs w:val="28"/>
        </w:rPr>
        <w:t xml:space="preserve">ьная. На игровой зоне находится </w:t>
      </w:r>
      <w:r w:rsidR="00B22A50">
        <w:rPr>
          <w:sz w:val="28"/>
          <w:szCs w:val="28"/>
        </w:rPr>
        <w:t xml:space="preserve">песочница, </w:t>
      </w:r>
      <w:r w:rsidR="00A67A2C">
        <w:rPr>
          <w:sz w:val="28"/>
          <w:szCs w:val="28"/>
        </w:rPr>
        <w:t xml:space="preserve"> </w:t>
      </w:r>
      <w:r>
        <w:rPr>
          <w:sz w:val="28"/>
          <w:szCs w:val="28"/>
        </w:rPr>
        <w:t>а на двигате</w:t>
      </w:r>
      <w:r w:rsidR="00246018">
        <w:rPr>
          <w:sz w:val="28"/>
          <w:szCs w:val="28"/>
        </w:rPr>
        <w:t>льной – спортивное оборудование.</w:t>
      </w:r>
    </w:p>
    <w:p w:rsidR="00F66F2E" w:rsidRDefault="00F66F2E" w:rsidP="00DA4A5E">
      <w:pPr>
        <w:jc w:val="center"/>
        <w:rPr>
          <w:sz w:val="28"/>
          <w:szCs w:val="28"/>
          <w:u w:val="single"/>
        </w:rPr>
      </w:pPr>
    </w:p>
    <w:p w:rsidR="00A67A2C" w:rsidRDefault="0072038C" w:rsidP="0069524C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w:drawing>
          <wp:inline distT="0" distB="0" distL="0" distR="0">
            <wp:extent cx="4602070" cy="2585545"/>
            <wp:effectExtent l="0" t="0" r="0" b="0"/>
            <wp:docPr id="9" name="Рисунок 9" descr="C:\Users\User\Desktop\ЯСЛИ\фото\DSCN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ЯСЛИ\фото\DSCN24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612" cy="258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24C" w:rsidRDefault="00420623" w:rsidP="0069524C">
      <w:pPr>
        <w:jc w:val="center"/>
        <w:rPr>
          <w:b/>
          <w:i/>
          <w:sz w:val="28"/>
          <w:szCs w:val="28"/>
          <w:u w:val="single"/>
        </w:rPr>
      </w:pPr>
      <w:r w:rsidRPr="00420623">
        <w:rPr>
          <w:b/>
          <w:i/>
          <w:sz w:val="28"/>
          <w:szCs w:val="28"/>
          <w:u w:val="single"/>
        </w:rPr>
        <w:t>Зона сюжетно-ролевых игр</w:t>
      </w:r>
      <w:r w:rsidR="0069524C">
        <w:rPr>
          <w:b/>
          <w:i/>
          <w:sz w:val="28"/>
          <w:szCs w:val="28"/>
          <w:u w:val="single"/>
        </w:rPr>
        <w:t>.</w:t>
      </w:r>
    </w:p>
    <w:p w:rsidR="00420623" w:rsidRDefault="0069524C" w:rsidP="00420623">
      <w:pPr>
        <w:jc w:val="center"/>
        <w:rPr>
          <w:sz w:val="28"/>
          <w:szCs w:val="28"/>
        </w:rPr>
      </w:pPr>
      <w:r w:rsidRPr="0069524C">
        <w:rPr>
          <w:sz w:val="28"/>
          <w:szCs w:val="28"/>
        </w:rPr>
        <w:t>«Семья»</w:t>
      </w:r>
      <w:r>
        <w:rPr>
          <w:sz w:val="28"/>
          <w:szCs w:val="28"/>
        </w:rPr>
        <w:t>,</w:t>
      </w:r>
      <w:r w:rsidR="005E1788">
        <w:rPr>
          <w:sz w:val="28"/>
          <w:szCs w:val="28"/>
        </w:rPr>
        <w:t xml:space="preserve"> «Магазин»</w:t>
      </w:r>
    </w:p>
    <w:p w:rsidR="0072038C" w:rsidRDefault="0072038C" w:rsidP="00420623">
      <w:pPr>
        <w:jc w:val="center"/>
        <w:rPr>
          <w:sz w:val="28"/>
          <w:szCs w:val="28"/>
        </w:rPr>
      </w:pPr>
    </w:p>
    <w:p w:rsidR="0072038C" w:rsidRDefault="0072038C" w:rsidP="00420623">
      <w:pPr>
        <w:jc w:val="center"/>
        <w:rPr>
          <w:sz w:val="28"/>
          <w:szCs w:val="28"/>
        </w:rPr>
      </w:pPr>
    </w:p>
    <w:p w:rsidR="005E1788" w:rsidRDefault="005E1788" w:rsidP="00420623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w:lastRenderedPageBreak/>
        <w:drawing>
          <wp:inline distT="0" distB="0" distL="0" distR="0">
            <wp:extent cx="4587765" cy="2577508"/>
            <wp:effectExtent l="0" t="0" r="0" b="0"/>
            <wp:docPr id="7" name="Рисунок 7" descr="C:\Users\User\Desktop\ЯСЛИ\фото\DSCN2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ЯСЛИ\фото\DSCN24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314" cy="257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BA9" w:rsidRDefault="002C0BA9" w:rsidP="00077B9C">
      <w:pPr>
        <w:shd w:val="clear" w:color="auto" w:fill="FFFFFF" w:themeFill="background1"/>
        <w:jc w:val="center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72038C" w:rsidRDefault="0072038C" w:rsidP="00077B9C">
      <w:pPr>
        <w:shd w:val="clear" w:color="auto" w:fill="FFFFFF" w:themeFill="background1"/>
        <w:jc w:val="center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w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925613" cy="2205496"/>
            <wp:effectExtent l="0" t="0" r="0" b="0"/>
            <wp:docPr id="14" name="Рисунок 14" descr="C:\Users\User\Desktop\ЯСЛИ\фото\DSCN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ЯСЛИ\фото\DSCN24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516" cy="220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B82" w:rsidRDefault="00EE0B82" w:rsidP="00077B9C">
      <w:pPr>
        <w:shd w:val="clear" w:color="auto" w:fill="FFFFFF" w:themeFill="background1"/>
        <w:jc w:val="center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EE0B82" w:rsidRDefault="00EE0B82" w:rsidP="00077B9C">
      <w:pPr>
        <w:shd w:val="clear" w:color="auto" w:fill="FFFFFF" w:themeFill="background1"/>
        <w:jc w:val="center"/>
      </w:pPr>
      <w:r>
        <w:rPr>
          <w:noProof/>
        </w:rPr>
        <w:drawing>
          <wp:inline distT="0" distB="0" distL="0" distR="0">
            <wp:extent cx="4550735" cy="3415021"/>
            <wp:effectExtent l="0" t="0" r="0" b="0"/>
            <wp:docPr id="3" name="Рисунок 3" descr="C:\Users\User\Desktop\IMG_20190910_14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0910_1416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644" cy="341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B82" w:rsidRDefault="00EE0B82" w:rsidP="00077B9C">
      <w:pPr>
        <w:shd w:val="clear" w:color="auto" w:fill="FFFFFF" w:themeFill="background1"/>
        <w:jc w:val="center"/>
      </w:pPr>
    </w:p>
    <w:p w:rsidR="00EE0B82" w:rsidRDefault="00EE0B82" w:rsidP="00077B9C">
      <w:pPr>
        <w:shd w:val="clear" w:color="auto" w:fill="FFFFFF" w:themeFill="background1"/>
        <w:jc w:val="center"/>
      </w:pPr>
      <w:r>
        <w:rPr>
          <w:noProof/>
        </w:rPr>
        <w:lastRenderedPageBreak/>
        <w:drawing>
          <wp:inline distT="0" distB="0" distL="0" distR="0">
            <wp:extent cx="4582633" cy="3438958"/>
            <wp:effectExtent l="0" t="0" r="0" b="0"/>
            <wp:docPr id="4" name="Рисунок 4" descr="C:\Users\User\Desktop\IMG_20190910_14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0910_1416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563" cy="344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B82" w:rsidRDefault="00EE0B82" w:rsidP="00077B9C">
      <w:pPr>
        <w:shd w:val="clear" w:color="auto" w:fill="FFFFFF" w:themeFill="background1"/>
        <w:jc w:val="center"/>
      </w:pPr>
    </w:p>
    <w:p w:rsidR="00EE0B82" w:rsidRPr="00EE0B82" w:rsidRDefault="00EE0B82" w:rsidP="00077B9C">
      <w:pPr>
        <w:shd w:val="clear" w:color="auto" w:fill="FFFFFF" w:themeFill="background1"/>
        <w:jc w:val="center"/>
      </w:pPr>
    </w:p>
    <w:p w:rsidR="00B22A50" w:rsidRDefault="0069524C" w:rsidP="00B22A50">
      <w:pPr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Зона экологического воспитания</w:t>
      </w:r>
    </w:p>
    <w:p w:rsidR="00723F13" w:rsidRDefault="00723F13" w:rsidP="00140349">
      <w:pPr>
        <w:ind w:firstLine="567"/>
        <w:jc w:val="both"/>
        <w:rPr>
          <w:sz w:val="32"/>
          <w:szCs w:val="28"/>
        </w:rPr>
      </w:pPr>
      <w:r>
        <w:rPr>
          <w:sz w:val="28"/>
          <w:szCs w:val="28"/>
        </w:rPr>
        <w:t xml:space="preserve">В летний период </w:t>
      </w:r>
      <w:r w:rsidR="00A67A2C">
        <w:rPr>
          <w:sz w:val="28"/>
          <w:szCs w:val="28"/>
        </w:rPr>
        <w:t xml:space="preserve">высаживаются цветники. </w:t>
      </w:r>
      <w:r w:rsidR="00140349" w:rsidRPr="00140349">
        <w:rPr>
          <w:sz w:val="28"/>
        </w:rPr>
        <w:t>Для ухода за растениями имеются лейки, распылитель для опрыскивания растений, заостренные деревянные палочки для рыхления земли в горшках, мягкие кисточки для очистки от пыли листьев растений</w:t>
      </w:r>
      <w:r w:rsidR="00140349">
        <w:rPr>
          <w:sz w:val="32"/>
          <w:szCs w:val="28"/>
        </w:rPr>
        <w:t>.</w:t>
      </w:r>
    </w:p>
    <w:p w:rsidR="0069524C" w:rsidRPr="005B2D97" w:rsidRDefault="00140349" w:rsidP="005B2D97">
      <w:pPr>
        <w:ind w:firstLine="567"/>
        <w:jc w:val="center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tab/>
      </w:r>
    </w:p>
    <w:p w:rsidR="002C0BA9" w:rsidRDefault="0072038C" w:rsidP="008905C5">
      <w:pPr>
        <w:jc w:val="center"/>
        <w:outlineLvl w:val="0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w:drawing>
          <wp:inline distT="0" distB="0" distL="0" distR="0">
            <wp:extent cx="4682358" cy="3511769"/>
            <wp:effectExtent l="0" t="0" r="0" b="0"/>
            <wp:docPr id="15" name="Рисунок 15" descr="C:\Users\User\Desktop\ЯСЛИ\25 Огород Путешествие колобка\DSCN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ЯСЛИ\25 Огород Путешествие колобка\DSCN57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857" cy="350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5C5" w:rsidRPr="00420623" w:rsidRDefault="008905C5" w:rsidP="008905C5">
      <w:pPr>
        <w:jc w:val="center"/>
        <w:outlineLvl w:val="0"/>
        <w:rPr>
          <w:b/>
          <w:i/>
          <w:sz w:val="28"/>
          <w:szCs w:val="28"/>
          <w:u w:val="single"/>
        </w:rPr>
      </w:pPr>
      <w:r w:rsidRPr="00420623">
        <w:rPr>
          <w:b/>
          <w:i/>
          <w:sz w:val="28"/>
          <w:szCs w:val="28"/>
          <w:u w:val="single"/>
        </w:rPr>
        <w:t>Художественно – эстетическая зона.</w:t>
      </w:r>
    </w:p>
    <w:p w:rsidR="008905C5" w:rsidRDefault="008905C5" w:rsidP="0074777C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веранде участка мы установили ширму, и используем ее для организации театрализованной деятельности, концертов, конкурсов и т.д., а для просмотра представлений будут установлены деревянные скамейки. Для театрализован</w:t>
      </w:r>
      <w:r w:rsidR="006C523F">
        <w:rPr>
          <w:sz w:val="28"/>
          <w:szCs w:val="28"/>
        </w:rPr>
        <w:t>ной деятельности имеются маски</w:t>
      </w:r>
      <w:r>
        <w:rPr>
          <w:sz w:val="28"/>
          <w:szCs w:val="28"/>
        </w:rPr>
        <w:t>.</w:t>
      </w:r>
      <w:r w:rsidR="006C523F">
        <w:rPr>
          <w:sz w:val="28"/>
          <w:szCs w:val="28"/>
        </w:rPr>
        <w:t xml:space="preserve"> На участке имеются</w:t>
      </w:r>
      <w:r>
        <w:rPr>
          <w:sz w:val="28"/>
          <w:szCs w:val="28"/>
        </w:rPr>
        <w:t>,</w:t>
      </w:r>
      <w:r w:rsidR="006C523F">
        <w:rPr>
          <w:sz w:val="28"/>
          <w:szCs w:val="28"/>
        </w:rPr>
        <w:t xml:space="preserve"> </w:t>
      </w:r>
      <w:r w:rsidR="0069524C">
        <w:rPr>
          <w:sz w:val="28"/>
          <w:szCs w:val="28"/>
        </w:rPr>
        <w:t xml:space="preserve">краски, кисти, карандаши, </w:t>
      </w:r>
      <w:r w:rsidR="00140349">
        <w:rPr>
          <w:sz w:val="28"/>
          <w:szCs w:val="28"/>
        </w:rPr>
        <w:t>мелки.</w:t>
      </w:r>
    </w:p>
    <w:p w:rsidR="008905C5" w:rsidRDefault="008905C5" w:rsidP="008905C5">
      <w:pPr>
        <w:ind w:right="175"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Таким образом, художественно-эстетическая зона дает возможность реализовать творческие способности каждого ребенка.</w:t>
      </w:r>
    </w:p>
    <w:p w:rsidR="002C0BA9" w:rsidRDefault="002C0BA9" w:rsidP="005B2D97">
      <w:pPr>
        <w:ind w:right="175"/>
        <w:jc w:val="both"/>
        <w:rPr>
          <w:sz w:val="28"/>
          <w:szCs w:val="28"/>
        </w:rPr>
      </w:pPr>
    </w:p>
    <w:p w:rsidR="002C0BA9" w:rsidRDefault="002C0BA9" w:rsidP="00140349">
      <w:pPr>
        <w:ind w:right="175" w:firstLine="540"/>
        <w:jc w:val="center"/>
        <w:rPr>
          <w:b/>
          <w:i/>
          <w:sz w:val="28"/>
          <w:szCs w:val="28"/>
          <w:u w:val="single"/>
        </w:rPr>
      </w:pPr>
    </w:p>
    <w:p w:rsidR="00140349" w:rsidRDefault="00140349" w:rsidP="00140349">
      <w:pPr>
        <w:ind w:right="175" w:firstLine="540"/>
        <w:jc w:val="center"/>
        <w:rPr>
          <w:b/>
          <w:i/>
          <w:sz w:val="28"/>
          <w:szCs w:val="28"/>
          <w:u w:val="single"/>
        </w:rPr>
      </w:pPr>
      <w:r w:rsidRPr="00140349">
        <w:rPr>
          <w:b/>
          <w:i/>
          <w:sz w:val="28"/>
          <w:szCs w:val="28"/>
          <w:u w:val="single"/>
        </w:rPr>
        <w:t>Зона «Наше творчество»</w:t>
      </w:r>
    </w:p>
    <w:p w:rsidR="00140349" w:rsidRDefault="00140349" w:rsidP="00140349">
      <w:pPr>
        <w:ind w:right="175" w:firstLine="540"/>
        <w:rPr>
          <w:sz w:val="28"/>
          <w:szCs w:val="28"/>
        </w:rPr>
      </w:pPr>
      <w:r>
        <w:rPr>
          <w:sz w:val="28"/>
          <w:szCs w:val="28"/>
        </w:rPr>
        <w:t xml:space="preserve">В летний период </w:t>
      </w:r>
      <w:r w:rsidR="00927E0B" w:rsidRPr="00927E0B">
        <w:rPr>
          <w:sz w:val="28"/>
          <w:szCs w:val="28"/>
        </w:rPr>
        <w:t>проходят выставки продуктивной и конструктивной деятельности наших воспитанников.</w:t>
      </w:r>
    </w:p>
    <w:p w:rsidR="00140349" w:rsidRPr="00140349" w:rsidRDefault="005E1788" w:rsidP="00541A32">
      <w:pPr>
        <w:ind w:right="-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35972" cy="2267498"/>
            <wp:effectExtent l="0" t="0" r="0" b="0"/>
            <wp:docPr id="6" name="Рисунок 6" descr="C:\Users\User\Desktop\ЯСЛИ\фото\DSCN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ЯСЛИ\фото\DSCN24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816" cy="226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BA9" w:rsidRDefault="002C0BA9" w:rsidP="00927E0B">
      <w:pPr>
        <w:ind w:right="175" w:firstLine="540"/>
        <w:jc w:val="center"/>
        <w:rPr>
          <w:b/>
          <w:i/>
          <w:sz w:val="28"/>
          <w:szCs w:val="28"/>
          <w:u w:val="single"/>
        </w:rPr>
      </w:pPr>
    </w:p>
    <w:p w:rsidR="00927E0B" w:rsidRDefault="00B22A50" w:rsidP="00927E0B">
      <w:pPr>
        <w:ind w:right="175" w:firstLine="540"/>
        <w:jc w:val="center"/>
        <w:rPr>
          <w:b/>
          <w:i/>
          <w:sz w:val="28"/>
          <w:szCs w:val="28"/>
          <w:u w:val="single"/>
        </w:rPr>
      </w:pPr>
      <w:r w:rsidRPr="00B22A50">
        <w:rPr>
          <w:b/>
          <w:i/>
          <w:sz w:val="28"/>
          <w:szCs w:val="28"/>
          <w:u w:val="single"/>
        </w:rPr>
        <w:t>Зона речевого развития</w:t>
      </w:r>
    </w:p>
    <w:p w:rsidR="00B22A50" w:rsidRDefault="00140349" w:rsidP="00927E0B">
      <w:pPr>
        <w:ind w:right="175" w:firstLine="540"/>
        <w:rPr>
          <w:sz w:val="28"/>
          <w:szCs w:val="28"/>
        </w:rPr>
      </w:pPr>
      <w:r>
        <w:rPr>
          <w:sz w:val="28"/>
          <w:szCs w:val="28"/>
        </w:rPr>
        <w:t>«</w:t>
      </w:r>
      <w:r w:rsidRPr="00140349">
        <w:rPr>
          <w:sz w:val="28"/>
          <w:szCs w:val="28"/>
        </w:rPr>
        <w:t>Расскажи сказку по картинкам</w:t>
      </w:r>
      <w:r>
        <w:rPr>
          <w:sz w:val="28"/>
          <w:szCs w:val="28"/>
        </w:rPr>
        <w:t>», мини-библиотека,</w:t>
      </w:r>
      <w:r w:rsidRPr="00140349">
        <w:rPr>
          <w:sz w:val="28"/>
          <w:szCs w:val="28"/>
        </w:rPr>
        <w:t>книжки-раскраски по изучаемым темам. Книжки-самоделки.</w:t>
      </w:r>
    </w:p>
    <w:p w:rsidR="005E1788" w:rsidRDefault="005E1788" w:rsidP="00927E0B">
      <w:pPr>
        <w:ind w:right="175" w:firstLine="540"/>
        <w:rPr>
          <w:sz w:val="28"/>
          <w:szCs w:val="28"/>
        </w:rPr>
      </w:pPr>
    </w:p>
    <w:p w:rsidR="005E1788" w:rsidRPr="00927E0B" w:rsidRDefault="005E1788" w:rsidP="00927E0B">
      <w:pPr>
        <w:ind w:right="175" w:firstLine="540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w:drawing>
          <wp:inline distT="0" distB="0" distL="0" distR="0">
            <wp:extent cx="4934606" cy="2772371"/>
            <wp:effectExtent l="0" t="0" r="0" b="0"/>
            <wp:docPr id="8" name="Рисунок 8" descr="C:\Users\User\Desktop\ЯСЛИ\фото\DSCN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ЯСЛИ\фото\DSCN24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970" cy="2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A32" w:rsidRDefault="00541A32" w:rsidP="00CE1345">
      <w:pPr>
        <w:ind w:right="175" w:firstLine="540"/>
        <w:jc w:val="center"/>
        <w:outlineLvl w:val="0"/>
        <w:rPr>
          <w:b/>
          <w:i/>
          <w:sz w:val="28"/>
          <w:szCs w:val="28"/>
          <w:u w:val="single"/>
        </w:rPr>
      </w:pPr>
    </w:p>
    <w:p w:rsidR="00CE1345" w:rsidRPr="00420623" w:rsidRDefault="00420623" w:rsidP="00772B13">
      <w:pPr>
        <w:ind w:right="175"/>
        <w:jc w:val="center"/>
        <w:outlineLvl w:val="0"/>
        <w:rPr>
          <w:b/>
          <w:i/>
          <w:sz w:val="28"/>
          <w:szCs w:val="28"/>
          <w:u w:val="single"/>
        </w:rPr>
      </w:pPr>
      <w:r w:rsidRPr="00420623">
        <w:rPr>
          <w:b/>
          <w:i/>
          <w:sz w:val="28"/>
          <w:szCs w:val="28"/>
          <w:u w:val="single"/>
        </w:rPr>
        <w:t>Спортивная зона</w:t>
      </w:r>
      <w:r w:rsidR="00CE1345" w:rsidRPr="00420623">
        <w:rPr>
          <w:b/>
          <w:i/>
          <w:sz w:val="28"/>
          <w:szCs w:val="28"/>
          <w:u w:val="single"/>
        </w:rPr>
        <w:t>.</w:t>
      </w:r>
    </w:p>
    <w:p w:rsidR="008905C5" w:rsidRDefault="00CE1345" w:rsidP="00BE5BA3">
      <w:pPr>
        <w:ind w:right="175"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Подобра</w:t>
      </w:r>
      <w:r w:rsidR="008905C5">
        <w:rPr>
          <w:sz w:val="28"/>
          <w:szCs w:val="28"/>
        </w:rPr>
        <w:t>нное оборудование: баскетбольное кольцо</w:t>
      </w:r>
      <w:r>
        <w:rPr>
          <w:sz w:val="28"/>
          <w:szCs w:val="28"/>
        </w:rPr>
        <w:t>, цели для метания,</w:t>
      </w:r>
      <w:r w:rsidR="00BE5BA3">
        <w:rPr>
          <w:sz w:val="28"/>
          <w:szCs w:val="28"/>
        </w:rPr>
        <w:t xml:space="preserve">гимнастические стенки, </w:t>
      </w:r>
      <w:r>
        <w:rPr>
          <w:sz w:val="28"/>
          <w:szCs w:val="28"/>
        </w:rPr>
        <w:t xml:space="preserve"> профилактическая дорожка</w:t>
      </w:r>
      <w:r w:rsidR="00BE5BA3">
        <w:rPr>
          <w:sz w:val="28"/>
          <w:szCs w:val="28"/>
        </w:rPr>
        <w:t xml:space="preserve"> позволит подбирать различное сочетание движений на занятиях и в игре. </w:t>
      </w:r>
    </w:p>
    <w:p w:rsidR="00CE1345" w:rsidRDefault="00CE1345" w:rsidP="00B16976">
      <w:pPr>
        <w:ind w:right="175"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Оборудованиерасположено по краям площадки так, чтобы большая ее часть использовалась для проведения подвижных и спортивных игр, физкультурных праздников и досугов.</w:t>
      </w:r>
    </w:p>
    <w:p w:rsidR="00BE5BA3" w:rsidRDefault="00BE5BA3" w:rsidP="00B16976">
      <w:pPr>
        <w:ind w:right="175" w:firstLine="540"/>
        <w:jc w:val="both"/>
        <w:rPr>
          <w:sz w:val="28"/>
          <w:szCs w:val="28"/>
        </w:rPr>
      </w:pPr>
      <w:r>
        <w:rPr>
          <w:sz w:val="28"/>
          <w:szCs w:val="28"/>
        </w:rPr>
        <w:t>Имеется выносное обору</w:t>
      </w:r>
      <w:r w:rsidR="006C523F">
        <w:rPr>
          <w:sz w:val="28"/>
          <w:szCs w:val="28"/>
        </w:rPr>
        <w:t xml:space="preserve">дование: скакалки, обручи, мячи, кегли, </w:t>
      </w:r>
      <w:proofErr w:type="spellStart"/>
      <w:r w:rsidR="006C523F">
        <w:rPr>
          <w:sz w:val="28"/>
          <w:szCs w:val="28"/>
        </w:rPr>
        <w:t>кольцебро</w:t>
      </w:r>
      <w:proofErr w:type="spellEnd"/>
      <w:r>
        <w:rPr>
          <w:sz w:val="28"/>
          <w:szCs w:val="28"/>
        </w:rPr>
        <w:t>, бумеранг</w:t>
      </w:r>
      <w:r w:rsidR="006C523F">
        <w:rPr>
          <w:sz w:val="28"/>
          <w:szCs w:val="28"/>
        </w:rPr>
        <w:t>.</w:t>
      </w:r>
    </w:p>
    <w:p w:rsidR="0069524C" w:rsidRDefault="00B16976" w:rsidP="0069524C">
      <w:pPr>
        <w:ind w:right="175" w:firstLine="540"/>
        <w:jc w:val="both"/>
        <w:rPr>
          <w:sz w:val="28"/>
          <w:szCs w:val="28"/>
        </w:rPr>
      </w:pPr>
      <w:r w:rsidRPr="00B16976">
        <w:rPr>
          <w:sz w:val="28"/>
          <w:szCs w:val="28"/>
        </w:rPr>
        <w:lastRenderedPageBreak/>
        <w:t>Занятия на свежем воздухе с использованием игрового оборудования обеспечивает режим высокой двигательной активности детей, позволяют им закреплять и совершенствовать знакомые движения, осваивать новые виды, требующие сосредоточенности, четкости, ловкости, координации.</w:t>
      </w:r>
    </w:p>
    <w:p w:rsidR="0074777C" w:rsidRDefault="0074777C" w:rsidP="00927E0B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  <w:u w:val="single"/>
        </w:rPr>
      </w:pPr>
    </w:p>
    <w:p w:rsidR="0074777C" w:rsidRDefault="00EE0B82" w:rsidP="00927E0B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w:drawing>
          <wp:inline distT="0" distB="0" distL="0" distR="0">
            <wp:extent cx="4199860" cy="3151713"/>
            <wp:effectExtent l="0" t="0" r="0" b="0"/>
            <wp:docPr id="12" name="Рисунок 12" descr="C:\Users\User\Desktop\IMG_20190910_141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90910_1416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616" cy="315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99E" w:rsidRDefault="00D6399E" w:rsidP="00927E0B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w:drawing>
          <wp:inline distT="0" distB="0" distL="0" distR="0">
            <wp:extent cx="4433776" cy="3714765"/>
            <wp:effectExtent l="0" t="0" r="0" b="0"/>
            <wp:docPr id="19" name="Рисунок 19" descr="C:\Users\User\Desktop\оборуд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борудова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44" b="18822"/>
                    <a:stretch/>
                  </pic:blipFill>
                  <pic:spPr bwMode="auto">
                    <a:xfrm>
                      <a:off x="0" y="0"/>
                      <a:ext cx="4429958" cy="371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038C" w:rsidRDefault="0072038C" w:rsidP="00927E0B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  <w:u w:val="single"/>
        </w:rPr>
      </w:pPr>
    </w:p>
    <w:p w:rsidR="0072038C" w:rsidRDefault="0072038C" w:rsidP="00927E0B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w:lastRenderedPageBreak/>
        <w:drawing>
          <wp:inline distT="0" distB="0" distL="0" distR="0">
            <wp:extent cx="2979682" cy="1674051"/>
            <wp:effectExtent l="0" t="0" r="0" b="0"/>
            <wp:docPr id="13" name="Рисунок 13" descr="C:\Users\User\Desktop\ЯСЛИ\фото\DSCN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ЯСЛИ\фото\DSCN24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090" cy="1673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E0B" w:rsidRDefault="00927E0B" w:rsidP="00927E0B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Уголок уединения.</w:t>
      </w:r>
    </w:p>
    <w:p w:rsidR="00927E0B" w:rsidRDefault="00927E0B" w:rsidP="00927E0B">
      <w:pPr>
        <w:ind w:right="175" w:firstLine="540"/>
        <w:jc w:val="both"/>
        <w:rPr>
          <w:sz w:val="28"/>
          <w:szCs w:val="28"/>
          <w:bdr w:val="none" w:sz="0" w:space="0" w:color="auto" w:frame="1"/>
        </w:rPr>
      </w:pPr>
      <w:r w:rsidRPr="00927E0B">
        <w:rPr>
          <w:sz w:val="28"/>
          <w:szCs w:val="28"/>
          <w:bdr w:val="none" w:sz="0" w:space="0" w:color="auto" w:frame="1"/>
        </w:rPr>
        <w:t>Здесь ребёнок может посидеть и отдохнуть от детского коллектива, создавая свой собственный мирок.</w:t>
      </w:r>
    </w:p>
    <w:p w:rsidR="005E1788" w:rsidRDefault="005E1788" w:rsidP="00927E0B">
      <w:pPr>
        <w:ind w:right="175" w:firstLine="540"/>
        <w:jc w:val="both"/>
        <w:rPr>
          <w:sz w:val="28"/>
          <w:szCs w:val="28"/>
          <w:bdr w:val="none" w:sz="0" w:space="0" w:color="auto" w:frame="1"/>
        </w:rPr>
      </w:pPr>
    </w:p>
    <w:p w:rsidR="00EC7E02" w:rsidRDefault="005E1788" w:rsidP="00EC7E02">
      <w:pPr>
        <w:ind w:right="175" w:firstLine="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73365" cy="2377456"/>
            <wp:effectExtent l="0" t="0" r="0" b="0"/>
            <wp:docPr id="5" name="Рисунок 5" descr="C:\Users\User\Desktop\ЯСЛИ\25 Огород Путешествие колобка\DSCN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ЯСЛИ\25 Огород Путешествие колобка\DSCN5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05"/>
                    <a:stretch/>
                  </pic:blipFill>
                  <pic:spPr bwMode="auto">
                    <a:xfrm>
                      <a:off x="0" y="0"/>
                      <a:ext cx="3671403" cy="237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7E02" w:rsidRDefault="00EC7E02" w:rsidP="00EC7E02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927E0B" w:rsidRDefault="00927E0B" w:rsidP="00927E0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667445" w:rsidRPr="00420623" w:rsidRDefault="00667445" w:rsidP="00667445">
      <w:pPr>
        <w:ind w:right="175" w:firstLine="540"/>
        <w:jc w:val="center"/>
        <w:rPr>
          <w:b/>
          <w:i/>
          <w:sz w:val="28"/>
          <w:szCs w:val="28"/>
          <w:u w:val="single"/>
        </w:rPr>
      </w:pPr>
      <w:r w:rsidRPr="00420623">
        <w:rPr>
          <w:b/>
          <w:i/>
          <w:sz w:val="28"/>
          <w:szCs w:val="28"/>
          <w:u w:val="single"/>
        </w:rPr>
        <w:t>Птичья столовая.</w:t>
      </w:r>
    </w:p>
    <w:p w:rsidR="00667445" w:rsidRDefault="00667445" w:rsidP="00667445">
      <w:pPr>
        <w:ind w:right="175" w:firstLine="540"/>
        <w:jc w:val="both"/>
        <w:rPr>
          <w:sz w:val="28"/>
          <w:szCs w:val="28"/>
        </w:rPr>
      </w:pPr>
      <w:r>
        <w:rPr>
          <w:sz w:val="28"/>
          <w:szCs w:val="28"/>
        </w:rPr>
        <w:t>Не остались без внимания и наши пернатые друзья – птицы. С целью воспитания заботливого отношения к птицам, развития познавательных способностей детей, нами будет оборудована птичья столовая.</w:t>
      </w:r>
    </w:p>
    <w:p w:rsidR="00667445" w:rsidRDefault="00667445" w:rsidP="00667445">
      <w:pPr>
        <w:ind w:right="175"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Разместим ее в спокойном месте в стороне от групповых участков. Установим домики для птиц и кормушки.</w:t>
      </w:r>
    </w:p>
    <w:p w:rsidR="00667445" w:rsidRDefault="00667445" w:rsidP="00667445">
      <w:pPr>
        <w:ind w:right="175" w:firstLine="540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дети будут иметь возможность наблюдать за прилетающими птицами и заботиться о них.</w:t>
      </w:r>
    </w:p>
    <w:p w:rsidR="00C04CF6" w:rsidRDefault="00C04CF6" w:rsidP="00C04CF6">
      <w:pPr>
        <w:ind w:right="175" w:firstLine="540"/>
        <w:jc w:val="center"/>
        <w:rPr>
          <w:sz w:val="28"/>
          <w:szCs w:val="28"/>
        </w:rPr>
      </w:pPr>
    </w:p>
    <w:p w:rsidR="00B16976" w:rsidRDefault="00B16976" w:rsidP="00667445">
      <w:pPr>
        <w:ind w:right="175" w:firstLine="540"/>
        <w:jc w:val="both"/>
        <w:rPr>
          <w:sz w:val="28"/>
          <w:szCs w:val="28"/>
        </w:rPr>
      </w:pPr>
    </w:p>
    <w:p w:rsidR="00B16976" w:rsidRPr="00B16976" w:rsidRDefault="00B16976" w:rsidP="00B16976">
      <w:pPr>
        <w:ind w:right="175" w:firstLine="540"/>
        <w:jc w:val="center"/>
        <w:rPr>
          <w:b/>
          <w:i/>
          <w:sz w:val="28"/>
          <w:szCs w:val="28"/>
          <w:u w:val="single"/>
        </w:rPr>
      </w:pPr>
      <w:r w:rsidRPr="00B16976">
        <w:rPr>
          <w:b/>
          <w:i/>
          <w:sz w:val="28"/>
          <w:szCs w:val="28"/>
          <w:u w:val="single"/>
        </w:rPr>
        <w:t>Цветники.</w:t>
      </w:r>
    </w:p>
    <w:p w:rsidR="00B16976" w:rsidRDefault="00B16976" w:rsidP="00B16976">
      <w:pPr>
        <w:ind w:right="175" w:firstLine="540"/>
        <w:jc w:val="both"/>
        <w:rPr>
          <w:sz w:val="28"/>
          <w:szCs w:val="28"/>
        </w:rPr>
      </w:pPr>
      <w:r>
        <w:rPr>
          <w:sz w:val="28"/>
          <w:szCs w:val="28"/>
        </w:rPr>
        <w:t>Цветники являются источником не только эстетических переживаний для детей, но также содержат в  себе познавательный аспект.</w:t>
      </w:r>
    </w:p>
    <w:p w:rsidR="00B16976" w:rsidRDefault="00B16976" w:rsidP="00B16976">
      <w:pPr>
        <w:ind w:right="175"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участке  располагается круглая клумба в форме часов, для изучения и закрепления временных понятий.  </w:t>
      </w:r>
    </w:p>
    <w:p w:rsidR="00005188" w:rsidRDefault="00B16976" w:rsidP="001E62FD">
      <w:pPr>
        <w:ind w:right="175" w:firstLine="540"/>
        <w:jc w:val="both"/>
        <w:rPr>
          <w:sz w:val="28"/>
          <w:szCs w:val="28"/>
        </w:rPr>
      </w:pPr>
      <w:r>
        <w:rPr>
          <w:sz w:val="28"/>
          <w:szCs w:val="28"/>
        </w:rPr>
        <w:t>По всей территории площадки разместили</w:t>
      </w:r>
      <w:r w:rsidR="001E62FD">
        <w:rPr>
          <w:sz w:val="28"/>
          <w:szCs w:val="28"/>
        </w:rPr>
        <w:t xml:space="preserve"> бордюрные цветники.</w:t>
      </w:r>
    </w:p>
    <w:p w:rsidR="00541A32" w:rsidRDefault="00541A32" w:rsidP="00541A32">
      <w:pPr>
        <w:ind w:right="175" w:firstLine="540"/>
        <w:jc w:val="center"/>
        <w:rPr>
          <w:sz w:val="28"/>
          <w:szCs w:val="28"/>
        </w:rPr>
      </w:pPr>
    </w:p>
    <w:p w:rsidR="00C04CF6" w:rsidRDefault="0072038C" w:rsidP="00541A32">
      <w:pPr>
        <w:ind w:right="175" w:firstLine="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35972" cy="2267498"/>
            <wp:effectExtent l="0" t="0" r="0" b="0"/>
            <wp:docPr id="11" name="Рисунок 11" descr="C:\Users\User\Desktop\ЯСЛИ\фото\DSCN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ЯСЛИ\фото\DSCN24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816" cy="226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B82" w:rsidRDefault="00EE0B82" w:rsidP="00541A32">
      <w:pPr>
        <w:ind w:right="175" w:firstLine="540"/>
        <w:jc w:val="center"/>
        <w:rPr>
          <w:sz w:val="28"/>
          <w:szCs w:val="28"/>
        </w:rPr>
      </w:pPr>
    </w:p>
    <w:p w:rsidR="00EE0B82" w:rsidRDefault="00EE0B82" w:rsidP="00541A32">
      <w:pPr>
        <w:ind w:right="175" w:firstLine="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91246" cy="3295335"/>
            <wp:effectExtent l="0" t="0" r="0" b="0"/>
            <wp:docPr id="17" name="Рисунок 17" descr="C:\Users\User\Desktop\IMG_20190910_14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190910_1417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053" cy="329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B82" w:rsidRDefault="00EE0B82" w:rsidP="00541A32">
      <w:pPr>
        <w:ind w:right="175" w:firstLine="540"/>
        <w:jc w:val="center"/>
        <w:rPr>
          <w:sz w:val="28"/>
          <w:szCs w:val="28"/>
        </w:rPr>
      </w:pPr>
    </w:p>
    <w:p w:rsidR="00EE0B82" w:rsidRDefault="00EE0B82" w:rsidP="00541A32">
      <w:pPr>
        <w:ind w:right="175" w:firstLine="5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21125" cy="3167671"/>
            <wp:effectExtent l="0" t="0" r="0" b="0"/>
            <wp:docPr id="18" name="Рисунок 18" descr="C:\Users\User\Desktop\IMG_20190910_14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90910_1416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823" cy="316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1780" w:rsidRDefault="002F1780" w:rsidP="001E62FD">
      <w:pPr>
        <w:ind w:right="175" w:firstLine="540"/>
        <w:jc w:val="both"/>
        <w:rPr>
          <w:sz w:val="28"/>
          <w:szCs w:val="28"/>
        </w:rPr>
      </w:pPr>
    </w:p>
    <w:p w:rsidR="00541A32" w:rsidRDefault="00541A32" w:rsidP="002F1780">
      <w:pPr>
        <w:ind w:right="175" w:firstLine="540"/>
        <w:jc w:val="center"/>
        <w:rPr>
          <w:b/>
          <w:i/>
          <w:sz w:val="28"/>
          <w:szCs w:val="28"/>
          <w:u w:val="single"/>
        </w:rPr>
      </w:pPr>
    </w:p>
    <w:p w:rsidR="00E06E2B" w:rsidRDefault="00E06E2B" w:rsidP="00131E8F">
      <w:pPr>
        <w:ind w:right="175" w:firstLine="540"/>
        <w:jc w:val="both"/>
        <w:rPr>
          <w:rStyle w:val="a4"/>
          <w:color w:val="000000"/>
          <w:sz w:val="28"/>
          <w:szCs w:val="28"/>
          <w:shd w:val="clear" w:color="auto" w:fill="FFFFFF"/>
        </w:rPr>
      </w:pPr>
    </w:p>
    <w:p w:rsidR="002F1780" w:rsidRDefault="00131E8F" w:rsidP="00131E8F">
      <w:pPr>
        <w:ind w:right="175" w:firstLine="540"/>
        <w:jc w:val="both"/>
        <w:rPr>
          <w:color w:val="000000"/>
          <w:sz w:val="28"/>
          <w:szCs w:val="28"/>
          <w:shd w:val="clear" w:color="auto" w:fill="FFFFFF"/>
        </w:rPr>
      </w:pPr>
      <w:r w:rsidRPr="00131E8F">
        <w:rPr>
          <w:rStyle w:val="a4"/>
          <w:color w:val="000000"/>
          <w:sz w:val="28"/>
          <w:szCs w:val="28"/>
          <w:shd w:val="clear" w:color="auto" w:fill="FFFFFF"/>
        </w:rPr>
        <w:lastRenderedPageBreak/>
        <w:t>Одной из важнейших ступеней развития ребенка является сенсорное развитие.</w:t>
      </w:r>
      <w:r w:rsidRPr="00131E8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131E8F">
        <w:rPr>
          <w:color w:val="000000"/>
          <w:sz w:val="28"/>
          <w:szCs w:val="28"/>
          <w:shd w:val="clear" w:color="auto" w:fill="FFFFFF"/>
        </w:rPr>
        <w:t>Это развитие восприятия, совершенствование деятельности органов чувств, формирование представлений о внешних свойствах предметов (цвете, форме, величине, вкусе и т.п.</w:t>
      </w:r>
      <w:proofErr w:type="gramStart"/>
      <w:r w:rsidRPr="00131E8F">
        <w:rPr>
          <w:color w:val="000000"/>
          <w:sz w:val="28"/>
          <w:szCs w:val="28"/>
          <w:shd w:val="clear" w:color="auto" w:fill="FFFFFF"/>
        </w:rPr>
        <w:t>)</w:t>
      </w:r>
      <w:r>
        <w:rPr>
          <w:color w:val="000000"/>
          <w:sz w:val="28"/>
          <w:szCs w:val="28"/>
          <w:shd w:val="clear" w:color="auto" w:fill="FFFFFF"/>
        </w:rPr>
        <w:t>.</w:t>
      </w:r>
      <w:r w:rsidRPr="00131E8F">
        <w:rPr>
          <w:color w:val="000000"/>
          <w:sz w:val="28"/>
          <w:szCs w:val="28"/>
          <w:shd w:val="clear" w:color="auto" w:fill="FFFFFF"/>
        </w:rPr>
        <w:t>В</w:t>
      </w:r>
      <w:proofErr w:type="gramEnd"/>
      <w:r w:rsidRPr="00131E8F">
        <w:rPr>
          <w:color w:val="000000"/>
          <w:sz w:val="28"/>
          <w:szCs w:val="28"/>
          <w:shd w:val="clear" w:color="auto" w:fill="FFFFFF"/>
        </w:rPr>
        <w:t xml:space="preserve"> развитии сенсорных способностей важную роль играет освоение сенсорных эталонов – общепринятых образцов свойств предметов</w:t>
      </w:r>
      <w:r w:rsidR="00B172AD">
        <w:rPr>
          <w:color w:val="000000"/>
          <w:sz w:val="28"/>
          <w:szCs w:val="28"/>
          <w:shd w:val="clear" w:color="auto" w:fill="FFFFFF"/>
        </w:rPr>
        <w:t>.</w:t>
      </w:r>
    </w:p>
    <w:sectPr w:rsidR="002F1780" w:rsidSect="005B2D97">
      <w:pgSz w:w="11906" w:h="16838"/>
      <w:pgMar w:top="851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B6195"/>
    <w:multiLevelType w:val="hybridMultilevel"/>
    <w:tmpl w:val="D1A067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D14E91"/>
    <w:multiLevelType w:val="hybridMultilevel"/>
    <w:tmpl w:val="7646BA6C"/>
    <w:lvl w:ilvl="0" w:tplc="DB2E093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20135"/>
    <w:rsid w:val="00005188"/>
    <w:rsid w:val="00040505"/>
    <w:rsid w:val="000555DD"/>
    <w:rsid w:val="00077B9C"/>
    <w:rsid w:val="000907CE"/>
    <w:rsid w:val="000D20BD"/>
    <w:rsid w:val="00131E8F"/>
    <w:rsid w:val="00140349"/>
    <w:rsid w:val="001C0C80"/>
    <w:rsid w:val="001E62FD"/>
    <w:rsid w:val="002253EA"/>
    <w:rsid w:val="00246018"/>
    <w:rsid w:val="00270319"/>
    <w:rsid w:val="002C0BA9"/>
    <w:rsid w:val="002E13E2"/>
    <w:rsid w:val="002E2A87"/>
    <w:rsid w:val="002F1780"/>
    <w:rsid w:val="002F769C"/>
    <w:rsid w:val="00321A88"/>
    <w:rsid w:val="003B25D5"/>
    <w:rsid w:val="003D1A4B"/>
    <w:rsid w:val="00420623"/>
    <w:rsid w:val="004C4903"/>
    <w:rsid w:val="004F2C08"/>
    <w:rsid w:val="00541A32"/>
    <w:rsid w:val="00550423"/>
    <w:rsid w:val="005B2D97"/>
    <w:rsid w:val="005E1788"/>
    <w:rsid w:val="00642585"/>
    <w:rsid w:val="00667445"/>
    <w:rsid w:val="0069524C"/>
    <w:rsid w:val="006C523F"/>
    <w:rsid w:val="00720135"/>
    <w:rsid w:val="0072038C"/>
    <w:rsid w:val="00723F13"/>
    <w:rsid w:val="00737D84"/>
    <w:rsid w:val="0074777C"/>
    <w:rsid w:val="00772B13"/>
    <w:rsid w:val="007A33AB"/>
    <w:rsid w:val="00830A83"/>
    <w:rsid w:val="008905C5"/>
    <w:rsid w:val="008D3B2C"/>
    <w:rsid w:val="008F14B1"/>
    <w:rsid w:val="00927E0B"/>
    <w:rsid w:val="009A6FF3"/>
    <w:rsid w:val="00A67A2C"/>
    <w:rsid w:val="00AB6CE3"/>
    <w:rsid w:val="00B10274"/>
    <w:rsid w:val="00B16976"/>
    <w:rsid w:val="00B172AD"/>
    <w:rsid w:val="00B22A50"/>
    <w:rsid w:val="00B7309E"/>
    <w:rsid w:val="00BE5BA3"/>
    <w:rsid w:val="00C04CF6"/>
    <w:rsid w:val="00CE1345"/>
    <w:rsid w:val="00D3606A"/>
    <w:rsid w:val="00D6399E"/>
    <w:rsid w:val="00DA4A5E"/>
    <w:rsid w:val="00E06E2B"/>
    <w:rsid w:val="00E6239C"/>
    <w:rsid w:val="00EC7E02"/>
    <w:rsid w:val="00EE0B82"/>
    <w:rsid w:val="00F66F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CE395"/>
  <w15:docId w15:val="{1FD037AA-19F2-4FBF-8910-AC276FA1F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01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0623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AB6CE3"/>
    <w:rPr>
      <w:b/>
      <w:bCs/>
    </w:rPr>
  </w:style>
  <w:style w:type="character" w:customStyle="1" w:styleId="apple-converted-space">
    <w:name w:val="apple-converted-space"/>
    <w:basedOn w:val="a0"/>
    <w:rsid w:val="002E2A87"/>
  </w:style>
  <w:style w:type="paragraph" w:styleId="a5">
    <w:name w:val="Balloon Text"/>
    <w:basedOn w:val="a"/>
    <w:link w:val="a6"/>
    <w:uiPriority w:val="99"/>
    <w:semiHidden/>
    <w:unhideWhenUsed/>
    <w:rsid w:val="00B1697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697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7">
    <w:name w:val="Style7"/>
    <w:basedOn w:val="a"/>
    <w:uiPriority w:val="99"/>
    <w:rsid w:val="000907CE"/>
    <w:pPr>
      <w:widowControl w:val="0"/>
      <w:autoSpaceDE w:val="0"/>
      <w:autoSpaceDN w:val="0"/>
      <w:spacing w:line="233" w:lineRule="exact"/>
      <w:jc w:val="both"/>
    </w:pPr>
    <w:rPr>
      <w:rFonts w:ascii="Century Gothic" w:hAnsi="Century Gothic" w:cs="Century Gothic"/>
    </w:rPr>
  </w:style>
  <w:style w:type="character" w:customStyle="1" w:styleId="FontStyle31">
    <w:name w:val="Font Style31"/>
    <w:rsid w:val="000907CE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7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1</Pages>
  <Words>1066</Words>
  <Characters>6079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Дикова</dc:creator>
  <cp:lastModifiedBy>RePack by Diakov</cp:lastModifiedBy>
  <cp:revision>38</cp:revision>
  <cp:lastPrinted>2018-09-21T09:18:00Z</cp:lastPrinted>
  <dcterms:created xsi:type="dcterms:W3CDTF">2013-07-31T10:52:00Z</dcterms:created>
  <dcterms:modified xsi:type="dcterms:W3CDTF">2024-03-04T15:28:00Z</dcterms:modified>
</cp:coreProperties>
</file>